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ED5A6E" w14:textId="2A58203B" w:rsidR="006B3D26" w:rsidRPr="00EC5899" w:rsidRDefault="00B30E03" w:rsidP="002F5267">
      <w:pPr>
        <w:pStyle w:val="Titre1"/>
        <w:rPr>
          <w:bCs/>
          <w:lang w:val="fr-FR"/>
        </w:rPr>
      </w:pPr>
      <w:r w:rsidRPr="00EC5899">
        <w:rPr>
          <w:lang w:val="fr-FR"/>
        </w:rPr>
        <w:t xml:space="preserve">Offrir </w:t>
      </w:r>
      <w:r w:rsidR="00B3555A" w:rsidRPr="00EC5899">
        <w:rPr>
          <w:lang w:val="fr-FR"/>
        </w:rPr>
        <w:t>un son professionnel</w:t>
      </w:r>
    </w:p>
    <w:p w14:paraId="631E446E" w14:textId="6ED2AD1F" w:rsidR="001F11BE" w:rsidRPr="00EC5899" w:rsidRDefault="00850AE0" w:rsidP="002F5267">
      <w:pPr>
        <w:rPr>
          <w:b/>
          <w:bCs/>
          <w:lang w:val="fr-FR"/>
        </w:rPr>
      </w:pPr>
      <w:r w:rsidRPr="00EC5899">
        <w:rPr>
          <w:b/>
          <w:bCs/>
          <w:lang w:val="fr-FR"/>
        </w:rPr>
        <w:t>Sennheiser a le cadeau idéal pour les musiciens, les vidéastes et les créateurs de contenu</w:t>
      </w:r>
      <w:r w:rsidR="00163F43" w:rsidRPr="00EC5899">
        <w:rPr>
          <w:b/>
          <w:bCs/>
          <w:lang w:val="fr-FR"/>
        </w:rPr>
        <w:t>.</w:t>
      </w:r>
    </w:p>
    <w:p w14:paraId="1B342633" w14:textId="77777777" w:rsidR="001F11BE" w:rsidRPr="00EC5899" w:rsidRDefault="001F11BE" w:rsidP="002F5267">
      <w:pPr>
        <w:rPr>
          <w:b/>
          <w:bCs/>
          <w:lang w:val="fr-FR"/>
        </w:rPr>
      </w:pPr>
    </w:p>
    <w:p w14:paraId="695704F3" w14:textId="0501BE24" w:rsidR="00850AE0" w:rsidRPr="00EC5899" w:rsidRDefault="00850AE0" w:rsidP="00FA5CDC">
      <w:pPr>
        <w:ind w:right="83"/>
        <w:rPr>
          <w:b/>
          <w:bCs/>
          <w:lang w:val="fr-FR"/>
        </w:rPr>
      </w:pPr>
      <w:r w:rsidRPr="00EC5899">
        <w:rPr>
          <w:b/>
          <w:bCs/>
          <w:lang w:val="fr-FR"/>
        </w:rPr>
        <w:t xml:space="preserve">Alors que les festivités de fin d'année approchent à grands pas, la quête du cadeau </w:t>
      </w:r>
      <w:r w:rsidR="00382725" w:rsidRPr="00EC5899">
        <w:rPr>
          <w:b/>
          <w:bCs/>
          <w:lang w:val="fr-FR"/>
        </w:rPr>
        <w:t xml:space="preserve">parfait </w:t>
      </w:r>
      <w:r w:rsidRPr="00EC5899">
        <w:rPr>
          <w:b/>
          <w:bCs/>
          <w:lang w:val="fr-FR"/>
        </w:rPr>
        <w:t xml:space="preserve">pour </w:t>
      </w:r>
      <w:r w:rsidR="003B1910" w:rsidRPr="00EC5899">
        <w:rPr>
          <w:b/>
          <w:bCs/>
          <w:lang w:val="fr-FR"/>
        </w:rPr>
        <w:t>les passionnés de son</w:t>
      </w:r>
      <w:r w:rsidRPr="00EC5899">
        <w:rPr>
          <w:b/>
          <w:bCs/>
          <w:lang w:val="fr-FR"/>
        </w:rPr>
        <w:t xml:space="preserve"> peut s'avérer être un réel défi</w:t>
      </w:r>
      <w:r w:rsidR="00F06034" w:rsidRPr="00EC5899">
        <w:rPr>
          <w:b/>
          <w:bCs/>
          <w:lang w:val="fr-FR"/>
        </w:rPr>
        <w:t xml:space="preserve"> pour son entourage</w:t>
      </w:r>
      <w:r w:rsidRPr="00EC5899">
        <w:rPr>
          <w:b/>
          <w:bCs/>
          <w:lang w:val="fr-FR"/>
        </w:rPr>
        <w:t xml:space="preserve">. Sennheiser entre donc en scène et propose un éventail de solutions </w:t>
      </w:r>
      <w:r w:rsidRPr="00EC5899">
        <w:rPr>
          <w:b/>
          <w:lang w:val="fr-FR"/>
        </w:rPr>
        <w:t>audio</w:t>
      </w:r>
      <w:r w:rsidRPr="00EC5899">
        <w:rPr>
          <w:b/>
          <w:bCs/>
          <w:lang w:val="fr-FR"/>
        </w:rPr>
        <w:t xml:space="preserve"> conçues pour donner vie à des performances live légend</w:t>
      </w:r>
      <w:r w:rsidR="00FA3D20" w:rsidRPr="00EC5899">
        <w:rPr>
          <w:b/>
          <w:bCs/>
          <w:lang w:val="fr-FR"/>
        </w:rPr>
        <w:t>aire</w:t>
      </w:r>
      <w:r w:rsidR="00AE7CE8" w:rsidRPr="00EC5899">
        <w:rPr>
          <w:b/>
          <w:bCs/>
          <w:lang w:val="fr-FR"/>
        </w:rPr>
        <w:t>s</w:t>
      </w:r>
      <w:r w:rsidRPr="00EC5899">
        <w:rPr>
          <w:b/>
          <w:bCs/>
          <w:lang w:val="fr-FR"/>
        </w:rPr>
        <w:t xml:space="preserve">, des sessions de streaming épiques, et des enregistrements audio mémorables. </w:t>
      </w:r>
    </w:p>
    <w:p w14:paraId="228F5B1F" w14:textId="77777777" w:rsidR="00C164ED" w:rsidRPr="00EC5899" w:rsidRDefault="00C164ED" w:rsidP="002F5267">
      <w:pPr>
        <w:rPr>
          <w:rStyle w:val="lev"/>
          <w:lang w:val="fr-FR"/>
        </w:rPr>
      </w:pPr>
    </w:p>
    <w:p w14:paraId="455966AF" w14:textId="02031BF5" w:rsidR="00B935FB" w:rsidRPr="00EC5899" w:rsidRDefault="000142CF" w:rsidP="002F5267">
      <w:pPr>
        <w:rPr>
          <w:rStyle w:val="lev"/>
          <w:lang w:val="fr-FR"/>
        </w:rPr>
      </w:pPr>
      <w:r w:rsidRPr="00EC5899">
        <w:rPr>
          <w:rStyle w:val="lev"/>
          <w:lang w:val="fr-FR"/>
        </w:rPr>
        <w:t>HD25</w:t>
      </w:r>
      <w:r w:rsidR="00C16E2C" w:rsidRPr="00EC5899">
        <w:rPr>
          <w:rStyle w:val="lev"/>
          <w:lang w:val="fr-FR"/>
        </w:rPr>
        <w:t xml:space="preserve"> – </w:t>
      </w:r>
      <w:r w:rsidR="00632EA3" w:rsidRPr="00EC5899">
        <w:rPr>
          <w:rStyle w:val="lev"/>
          <w:lang w:val="fr-FR"/>
        </w:rPr>
        <w:t xml:space="preserve">La référence des </w:t>
      </w:r>
      <w:proofErr w:type="spellStart"/>
      <w:r w:rsidR="00632EA3" w:rsidRPr="00EC5899">
        <w:rPr>
          <w:rStyle w:val="lev"/>
          <w:lang w:val="fr-FR"/>
        </w:rPr>
        <w:t>DJ's</w:t>
      </w:r>
      <w:proofErr w:type="spellEnd"/>
      <w:r w:rsidR="00632EA3" w:rsidRPr="00EC5899">
        <w:rPr>
          <w:rStyle w:val="lev"/>
          <w:lang w:val="fr-FR"/>
        </w:rPr>
        <w:t xml:space="preserve"> et du monitoring</w:t>
      </w:r>
    </w:p>
    <w:p w14:paraId="35745EB2" w14:textId="77777777" w:rsidR="007233BE" w:rsidRPr="00EC5899" w:rsidRDefault="007233BE" w:rsidP="002F5267">
      <w:pPr>
        <w:rPr>
          <w:rStyle w:val="lev"/>
          <w:sz w:val="14"/>
          <w:szCs w:val="18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387"/>
        <w:gridCol w:w="2410"/>
      </w:tblGrid>
      <w:tr w:rsidR="0031317A" w:rsidRPr="00EC5899" w14:paraId="77F5DCDF" w14:textId="738D86E4" w:rsidTr="00FA5CDC">
        <w:tc>
          <w:tcPr>
            <w:tcW w:w="5387" w:type="dxa"/>
          </w:tcPr>
          <w:p w14:paraId="228CE3A2" w14:textId="79D971E5" w:rsidR="0031317A" w:rsidRPr="00EC5899" w:rsidRDefault="0031317A" w:rsidP="002F5267">
            <w:pPr>
              <w:pStyle w:val="Lgende"/>
              <w:spacing w:line="360" w:lineRule="auto"/>
              <w:ind w:right="-485"/>
              <w:rPr>
                <w:rStyle w:val="lev"/>
                <w:b w:val="0"/>
                <w:bCs w:val="0"/>
                <w:lang w:val="fr-FR"/>
              </w:rPr>
            </w:pPr>
            <w:r w:rsidRPr="00EC5899">
              <w:rPr>
                <w:noProof/>
                <w:lang w:val="fr-FR"/>
              </w:rPr>
              <w:drawing>
                <wp:inline distT="0" distB="0" distL="0" distR="0" wp14:anchorId="25F35448" wp14:editId="07ECD674">
                  <wp:extent cx="3330060" cy="2184400"/>
                  <wp:effectExtent l="0" t="0" r="0" b="0"/>
                  <wp:docPr id="969320704" name="Image 969320704" descr="Une image contenant Accessoire de mode, Casques, lunettes, roug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320704" name="Image 1" descr="Une image contenant Accessoire de mode, Casques, lunettes, rouge&#10;&#10;Description générée automatiquemen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471" cy="2248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A3FC21B" w14:textId="7C8EE3BA" w:rsidR="00D037C9" w:rsidRPr="00EC5899" w:rsidRDefault="00333AD3" w:rsidP="00333AD3">
            <w:pPr>
              <w:rPr>
                <w:lang w:val="fr-FR"/>
              </w:rPr>
            </w:pPr>
            <w:r w:rsidRPr="00EC5899">
              <w:rPr>
                <w:lang w:val="fr-FR"/>
              </w:rPr>
              <w:t>Un son exceptionnel, extrêmement résistant et léger</w:t>
            </w:r>
            <w:r w:rsidR="006A710F" w:rsidRPr="00EC5899">
              <w:rPr>
                <w:lang w:val="fr-FR"/>
              </w:rPr>
              <w:t>.</w:t>
            </w:r>
            <w:r w:rsidRPr="00EC5899">
              <w:rPr>
                <w:lang w:val="fr-FR"/>
              </w:rPr>
              <w:t xml:space="preserve"> L'emblématique </w:t>
            </w:r>
            <w:r w:rsidR="00F83EC1" w:rsidRPr="00EC5899">
              <w:rPr>
                <w:lang w:val="fr-FR"/>
              </w:rPr>
              <w:t xml:space="preserve">     </w:t>
            </w:r>
            <w:hyperlink r:id="rId12" w:history="1">
              <w:r w:rsidRPr="00EC5899">
                <w:rPr>
                  <w:rStyle w:val="Lienhypertexte"/>
                  <w:color w:val="0095D5" w:themeColor="accent1"/>
                  <w:lang w:val="fr-FR"/>
                </w:rPr>
                <w:t>HD 25</w:t>
              </w:r>
            </w:hyperlink>
            <w:r w:rsidRPr="00EC5899">
              <w:rPr>
                <w:lang w:val="fr-FR"/>
              </w:rPr>
              <w:t xml:space="preserve"> est l'un des casques les plus utilisés par les DJ </w:t>
            </w:r>
            <w:r w:rsidR="00343285" w:rsidRPr="00EC5899">
              <w:rPr>
                <w:lang w:val="fr-FR"/>
              </w:rPr>
              <w:t xml:space="preserve">et </w:t>
            </w:r>
            <w:r w:rsidRPr="00EC5899">
              <w:rPr>
                <w:lang w:val="fr-FR"/>
              </w:rPr>
              <w:t>professionnels de l'audio.</w:t>
            </w:r>
          </w:p>
          <w:p w14:paraId="1E34391E" w14:textId="77777777" w:rsidR="00D037C9" w:rsidRPr="00EC5899" w:rsidRDefault="00D037C9" w:rsidP="002F5267">
            <w:pPr>
              <w:rPr>
                <w:lang w:val="fr-FR"/>
              </w:rPr>
            </w:pPr>
          </w:p>
          <w:p w14:paraId="42E0F543" w14:textId="77777777" w:rsidR="00FA5CDC" w:rsidRPr="00EC5899" w:rsidRDefault="00FA5CDC" w:rsidP="002F5267">
            <w:pPr>
              <w:rPr>
                <w:lang w:val="fr-FR"/>
              </w:rPr>
            </w:pPr>
          </w:p>
          <w:p w14:paraId="177CDE5A" w14:textId="1A0D7425" w:rsidR="0031317A" w:rsidRPr="00EC5899" w:rsidRDefault="00606569" w:rsidP="002F5267">
            <w:pPr>
              <w:pStyle w:val="Lgende"/>
              <w:spacing w:line="360" w:lineRule="auto"/>
              <w:ind w:right="-485"/>
              <w:jc w:val="both"/>
              <w:rPr>
                <w:lang w:val="fr-FR"/>
              </w:rPr>
            </w:pPr>
            <w:proofErr w:type="spellStart"/>
            <w:r w:rsidRPr="00EC5899">
              <w:rPr>
                <w:szCs w:val="15"/>
                <w:lang w:val="fr-FR"/>
              </w:rPr>
              <w:t>Credit</w:t>
            </w:r>
            <w:proofErr w:type="spellEnd"/>
            <w:r w:rsidRPr="00EC5899">
              <w:rPr>
                <w:szCs w:val="15"/>
                <w:lang w:val="fr-FR"/>
              </w:rPr>
              <w:t xml:space="preserve"> Photo </w:t>
            </w:r>
            <w:proofErr w:type="spellStart"/>
            <w:r w:rsidRPr="00EC5899">
              <w:rPr>
                <w:szCs w:val="15"/>
                <w:lang w:val="fr-FR"/>
              </w:rPr>
              <w:t>Jaclyn</w:t>
            </w:r>
            <w:proofErr w:type="spellEnd"/>
            <w:r w:rsidRPr="00EC5899">
              <w:rPr>
                <w:szCs w:val="15"/>
                <w:lang w:val="fr-FR"/>
              </w:rPr>
              <w:t xml:space="preserve"> </w:t>
            </w:r>
            <w:proofErr w:type="spellStart"/>
            <w:r w:rsidRPr="00EC5899">
              <w:rPr>
                <w:szCs w:val="15"/>
                <w:lang w:val="fr-FR"/>
              </w:rPr>
              <w:t>Slimm</w:t>
            </w:r>
            <w:proofErr w:type="spellEnd"/>
          </w:p>
        </w:tc>
      </w:tr>
    </w:tbl>
    <w:p w14:paraId="2DD8FDB0" w14:textId="77777777" w:rsidR="0088162F" w:rsidRPr="00EC5899" w:rsidRDefault="0088162F" w:rsidP="002F5267">
      <w:pPr>
        <w:rPr>
          <w:rStyle w:val="lev"/>
          <w:lang w:val="fr-FR"/>
        </w:rPr>
      </w:pPr>
    </w:p>
    <w:p w14:paraId="693C8EA8" w14:textId="77777777" w:rsidR="00FA5CDC" w:rsidRPr="00EC5899" w:rsidRDefault="00FA5CDC" w:rsidP="002F5267">
      <w:pPr>
        <w:rPr>
          <w:rStyle w:val="lev"/>
          <w:lang w:val="fr-FR"/>
        </w:rPr>
      </w:pPr>
    </w:p>
    <w:p w14:paraId="5A20C2AA" w14:textId="12AE4A27" w:rsidR="007233BE" w:rsidRPr="00EC5899" w:rsidRDefault="00773466" w:rsidP="002F5267">
      <w:pPr>
        <w:rPr>
          <w:rStyle w:val="lev"/>
          <w:lang w:val="fr-FR"/>
        </w:rPr>
      </w:pPr>
      <w:proofErr w:type="gramStart"/>
      <w:r w:rsidRPr="00EC5899">
        <w:rPr>
          <w:rStyle w:val="lev"/>
          <w:lang w:val="fr-FR"/>
        </w:rPr>
        <w:t>e</w:t>
      </w:r>
      <w:proofErr w:type="gramEnd"/>
      <w:r w:rsidRPr="00EC5899">
        <w:rPr>
          <w:rStyle w:val="lev"/>
          <w:lang w:val="fr-FR"/>
        </w:rPr>
        <w:t xml:space="preserve"> </w:t>
      </w:r>
      <w:r w:rsidR="007408F7" w:rsidRPr="00EC5899">
        <w:rPr>
          <w:rStyle w:val="lev"/>
          <w:lang w:val="fr-FR"/>
        </w:rPr>
        <w:t>835</w:t>
      </w:r>
      <w:r w:rsidR="006B7017" w:rsidRPr="00EC5899">
        <w:rPr>
          <w:rStyle w:val="lev"/>
          <w:lang w:val="fr-FR"/>
        </w:rPr>
        <w:t xml:space="preserve"> - </w:t>
      </w:r>
      <w:r w:rsidR="00985D76" w:rsidRPr="00EC5899">
        <w:rPr>
          <w:rStyle w:val="lev"/>
          <w:lang w:val="fr-FR"/>
        </w:rPr>
        <w:t>Le reste est standard</w:t>
      </w:r>
    </w:p>
    <w:tbl>
      <w:tblPr>
        <w:tblStyle w:val="Grilledutableau"/>
        <w:tblW w:w="8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5791"/>
      </w:tblGrid>
      <w:tr w:rsidR="00985D76" w:rsidRPr="00EC5899" w14:paraId="6E64D979" w14:textId="77777777" w:rsidTr="00985D76">
        <w:tc>
          <w:tcPr>
            <w:tcW w:w="3119" w:type="dxa"/>
          </w:tcPr>
          <w:p w14:paraId="4704B283" w14:textId="77777777" w:rsidR="00985D76" w:rsidRPr="00EC5899" w:rsidRDefault="00985D76" w:rsidP="00985D76">
            <w:pPr>
              <w:ind w:right="-572"/>
              <w:rPr>
                <w:lang w:val="fr-FR"/>
              </w:rPr>
            </w:pPr>
            <w:r w:rsidRPr="00EC5899">
              <w:rPr>
                <w:lang w:val="fr-FR"/>
              </w:rPr>
              <w:t xml:space="preserve">Des événements en plein air </w:t>
            </w:r>
          </w:p>
          <w:p w14:paraId="02898456" w14:textId="77777777" w:rsidR="00985D76" w:rsidRPr="00EC5899" w:rsidRDefault="00985D76" w:rsidP="00985D76">
            <w:pPr>
              <w:ind w:right="-572"/>
              <w:rPr>
                <w:lang w:val="fr-FR"/>
              </w:rPr>
            </w:pPr>
            <w:proofErr w:type="gramStart"/>
            <w:r w:rsidRPr="00EC5899">
              <w:rPr>
                <w:lang w:val="fr-FR"/>
              </w:rPr>
              <w:t>aux</w:t>
            </w:r>
            <w:proofErr w:type="gramEnd"/>
            <w:r w:rsidRPr="00EC5899">
              <w:rPr>
                <w:lang w:val="fr-FR"/>
              </w:rPr>
              <w:t xml:space="preserve"> enregistrements à domicile, </w:t>
            </w:r>
          </w:p>
          <w:p w14:paraId="3FD6EA03" w14:textId="77777777" w:rsidR="00985D76" w:rsidRPr="00EC5899" w:rsidRDefault="00985D76" w:rsidP="00985D76">
            <w:pPr>
              <w:ind w:right="-572"/>
              <w:rPr>
                <w:lang w:val="fr-FR"/>
              </w:rPr>
            </w:pPr>
            <w:proofErr w:type="gramStart"/>
            <w:r w:rsidRPr="00EC5899">
              <w:rPr>
                <w:lang w:val="fr-FR"/>
              </w:rPr>
              <w:t>le</w:t>
            </w:r>
            <w:proofErr w:type="gramEnd"/>
            <w:r w:rsidRPr="00EC5899">
              <w:rPr>
                <w:lang w:val="fr-FR"/>
              </w:rPr>
              <w:t xml:space="preserve"> microphone dynamique cardioïde </w:t>
            </w:r>
          </w:p>
          <w:p w14:paraId="45DBB404" w14:textId="47C70AE1" w:rsidR="00985D76" w:rsidRPr="00EC5899" w:rsidRDefault="00603679" w:rsidP="00985D76">
            <w:pPr>
              <w:ind w:right="-572"/>
              <w:rPr>
                <w:lang w:val="fr-FR"/>
              </w:rPr>
            </w:pPr>
            <w:r>
              <w:fldChar w:fldCharType="begin"/>
            </w:r>
            <w:r w:rsidRPr="00603679">
              <w:rPr>
                <w:lang w:val="fr-FR"/>
              </w:rPr>
              <w:instrText>HYPERLINK "https://fr-fr.sennheiser.com/microphone-cardioide-pour-chant-soliste-sur-scene-e-835"</w:instrText>
            </w:r>
            <w:r>
              <w:fldChar w:fldCharType="separate"/>
            </w:r>
            <w:proofErr w:type="gramStart"/>
            <w:r w:rsidR="00985D76" w:rsidRPr="00EC5899">
              <w:rPr>
                <w:rStyle w:val="Lienhypertexte"/>
                <w:color w:val="0095D5" w:themeColor="accent1"/>
                <w:lang w:val="fr-FR"/>
              </w:rPr>
              <w:t>e</w:t>
            </w:r>
            <w:proofErr w:type="gramEnd"/>
            <w:r w:rsidR="00985D76" w:rsidRPr="00EC5899">
              <w:rPr>
                <w:rStyle w:val="Lienhypertexte"/>
                <w:color w:val="0095D5" w:themeColor="accent1"/>
                <w:lang w:val="fr-FR"/>
              </w:rPr>
              <w:t xml:space="preserve"> 835</w:t>
            </w:r>
            <w:r>
              <w:rPr>
                <w:rStyle w:val="Lienhypertexte"/>
                <w:color w:val="0095D5" w:themeColor="accent1"/>
                <w:lang w:val="fr-FR"/>
              </w:rPr>
              <w:fldChar w:fldCharType="end"/>
            </w:r>
            <w:r w:rsidR="00985D76" w:rsidRPr="00EC5899">
              <w:rPr>
                <w:rStyle w:val="Lienhypertexte"/>
                <w:color w:val="0095D5" w:themeColor="accent1"/>
                <w:lang w:val="fr-FR"/>
              </w:rPr>
              <w:t xml:space="preserve"> </w:t>
            </w:r>
            <w:r w:rsidR="00985D76" w:rsidRPr="00EC5899">
              <w:rPr>
                <w:rStyle w:val="Lienhypertexte"/>
                <w:color w:val="000000" w:themeColor="text1"/>
                <w:u w:val="none"/>
                <w:lang w:val="fr-FR"/>
              </w:rPr>
              <w:t>e</w:t>
            </w:r>
            <w:r w:rsidR="00985D76" w:rsidRPr="00EC5899">
              <w:rPr>
                <w:lang w:val="fr-FR"/>
              </w:rPr>
              <w:t xml:space="preserve">st idéal pour toutes sortes d'applications vocales et constitue </w:t>
            </w:r>
          </w:p>
          <w:p w14:paraId="1470C33B" w14:textId="61E77E18" w:rsidR="00FA5CDC" w:rsidRPr="00EC5899" w:rsidRDefault="00985D76" w:rsidP="00985D76">
            <w:pPr>
              <w:ind w:right="-572"/>
              <w:rPr>
                <w:lang w:val="fr-FR"/>
              </w:rPr>
            </w:pPr>
            <w:proofErr w:type="gramStart"/>
            <w:r w:rsidRPr="00EC5899">
              <w:rPr>
                <w:lang w:val="fr-FR"/>
              </w:rPr>
              <w:t>un</w:t>
            </w:r>
            <w:proofErr w:type="gramEnd"/>
            <w:r w:rsidRPr="00EC5899">
              <w:rPr>
                <w:lang w:val="fr-FR"/>
              </w:rPr>
              <w:t xml:space="preserve"> choix solide pour les artistes.</w:t>
            </w:r>
          </w:p>
          <w:p w14:paraId="2AA72DEC" w14:textId="77777777" w:rsidR="00985D76" w:rsidRPr="00EC5899" w:rsidRDefault="00985D76" w:rsidP="00985D76">
            <w:pPr>
              <w:ind w:right="-572"/>
              <w:rPr>
                <w:lang w:val="fr-FR"/>
              </w:rPr>
            </w:pPr>
          </w:p>
          <w:p w14:paraId="16E8B3C8" w14:textId="77777777" w:rsidR="00FA5CDC" w:rsidRPr="00EC5899" w:rsidRDefault="00FA5CDC" w:rsidP="002F5267">
            <w:pPr>
              <w:rPr>
                <w:sz w:val="15"/>
                <w:szCs w:val="15"/>
                <w:lang w:val="fr-FR"/>
              </w:rPr>
            </w:pPr>
          </w:p>
          <w:p w14:paraId="5C04EB80" w14:textId="05BF3C16" w:rsidR="00D037C9" w:rsidRPr="00EC5899" w:rsidRDefault="00C50C4D" w:rsidP="00FA5CDC">
            <w:pPr>
              <w:jc w:val="right"/>
              <w:rPr>
                <w:rStyle w:val="lev"/>
                <w:lang w:val="fr-FR"/>
              </w:rPr>
            </w:pPr>
            <w:proofErr w:type="spellStart"/>
            <w:r w:rsidRPr="00EC5899">
              <w:rPr>
                <w:sz w:val="15"/>
                <w:szCs w:val="15"/>
                <w:lang w:val="fr-FR"/>
              </w:rPr>
              <w:t>Credit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Photo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Jaclyn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Slimm</w:t>
            </w:r>
            <w:proofErr w:type="spellEnd"/>
          </w:p>
        </w:tc>
        <w:tc>
          <w:tcPr>
            <w:tcW w:w="5791" w:type="dxa"/>
          </w:tcPr>
          <w:p w14:paraId="43CB6EC2" w14:textId="3C518D6B" w:rsidR="00D037C9" w:rsidRPr="00EC5899" w:rsidRDefault="00985D76" w:rsidP="00985D76">
            <w:pPr>
              <w:ind w:left="-101" w:right="302"/>
              <w:rPr>
                <w:rStyle w:val="lev"/>
                <w:lang w:val="fr-FR"/>
              </w:rPr>
            </w:pPr>
            <w:r w:rsidRPr="00EC5899">
              <w:rPr>
                <w:rStyle w:val="lev"/>
                <w:lang w:val="fr-FR"/>
              </w:rPr>
              <w:t xml:space="preserve">     </w:t>
            </w:r>
            <w:r w:rsidR="00D037C9" w:rsidRPr="00EC5899">
              <w:rPr>
                <w:b/>
                <w:bCs/>
                <w:noProof/>
                <w:lang w:val="fr-FR"/>
              </w:rPr>
              <w:drawing>
                <wp:inline distT="0" distB="0" distL="0" distR="0" wp14:anchorId="7EB89F7E" wp14:editId="78B957B0">
                  <wp:extent cx="2895600" cy="1930278"/>
                  <wp:effectExtent l="0" t="0" r="0" b="635"/>
                  <wp:docPr id="1142310656" name="Image 1142310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310656" name="Image 114231065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972" cy="1957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A96E7" w14:textId="77777777" w:rsidR="00FA5CDC" w:rsidRPr="00EC5899" w:rsidRDefault="00FA5CDC" w:rsidP="002F5267">
      <w:pPr>
        <w:rPr>
          <w:b/>
          <w:bCs/>
          <w:lang w:val="fr-FR"/>
        </w:rPr>
      </w:pPr>
    </w:p>
    <w:p w14:paraId="7AB99438" w14:textId="77777777" w:rsidR="00FA5CDC" w:rsidRPr="00EC5899" w:rsidRDefault="00FA5CDC" w:rsidP="002F5267">
      <w:pPr>
        <w:rPr>
          <w:b/>
          <w:bCs/>
          <w:lang w:val="fr-FR"/>
        </w:rPr>
      </w:pPr>
    </w:p>
    <w:p w14:paraId="16DC3845" w14:textId="435792DE" w:rsidR="0088162F" w:rsidRPr="00EC5899" w:rsidRDefault="0088162F" w:rsidP="002F5267">
      <w:pPr>
        <w:rPr>
          <w:b/>
          <w:bCs/>
          <w:lang w:val="fr-FR"/>
        </w:rPr>
      </w:pPr>
      <w:r w:rsidRPr="00EC5899">
        <w:rPr>
          <w:b/>
          <w:bCs/>
          <w:lang w:val="fr-FR"/>
        </w:rPr>
        <w:lastRenderedPageBreak/>
        <w:t>EW-D 835-S SET</w:t>
      </w:r>
      <w:r w:rsidR="006C6D4A" w:rsidRPr="00EC5899">
        <w:rPr>
          <w:b/>
          <w:bCs/>
          <w:lang w:val="fr-FR"/>
        </w:rPr>
        <w:t xml:space="preserve"> </w:t>
      </w:r>
      <w:r w:rsidR="006A15A0" w:rsidRPr="00EC5899">
        <w:rPr>
          <w:b/>
          <w:bCs/>
          <w:lang w:val="fr-FR"/>
        </w:rPr>
        <w:t>–</w:t>
      </w:r>
      <w:r w:rsidR="006C6D4A" w:rsidRPr="00EC5899">
        <w:rPr>
          <w:b/>
          <w:bCs/>
          <w:lang w:val="fr-FR"/>
        </w:rPr>
        <w:t xml:space="preserve"> </w:t>
      </w:r>
      <w:r w:rsidR="006A15A0" w:rsidRPr="00EC5899">
        <w:rPr>
          <w:b/>
          <w:bCs/>
          <w:lang w:val="fr-FR"/>
        </w:rPr>
        <w:t>Mettre la barre plus haut</w:t>
      </w:r>
    </w:p>
    <w:p w14:paraId="412EDD62" w14:textId="77777777" w:rsidR="007233BE" w:rsidRPr="00EC5899" w:rsidRDefault="007233BE" w:rsidP="002F5267">
      <w:pPr>
        <w:rPr>
          <w:b/>
          <w:bCs/>
          <w:lang w:val="fr-FR"/>
        </w:rPr>
      </w:pPr>
    </w:p>
    <w:tbl>
      <w:tblPr>
        <w:tblStyle w:val="Grilledutableau"/>
        <w:tblW w:w="8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2410"/>
      </w:tblGrid>
      <w:tr w:rsidR="006A15A0" w:rsidRPr="00EC5899" w14:paraId="011787C5" w14:textId="77777777" w:rsidTr="00F377BB">
        <w:trPr>
          <w:trHeight w:val="3101"/>
        </w:trPr>
        <w:tc>
          <w:tcPr>
            <w:tcW w:w="5670" w:type="dxa"/>
          </w:tcPr>
          <w:p w14:paraId="3E61E788" w14:textId="693AB952" w:rsidR="002F5267" w:rsidRPr="00EC5899" w:rsidRDefault="002F5267" w:rsidP="002F5267">
            <w:pPr>
              <w:rPr>
                <w:b/>
                <w:bCs/>
                <w:lang w:val="fr-FR"/>
              </w:rPr>
            </w:pPr>
            <w:r w:rsidRPr="00EC5899">
              <w:rPr>
                <w:noProof/>
                <w:sz w:val="15"/>
                <w:szCs w:val="15"/>
                <w:lang w:val="fr-FR"/>
              </w:rPr>
              <w:drawing>
                <wp:inline distT="0" distB="0" distL="0" distR="0" wp14:anchorId="0CE465E5" wp14:editId="3BB5581A">
                  <wp:extent cx="3352800" cy="1885806"/>
                  <wp:effectExtent l="0" t="0" r="0" b="0"/>
                  <wp:docPr id="2052544475" name="Image 2052544475" descr="Une image contenant microphone, Équipement audio, texte, hive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544475" name="Image 4" descr="Une image contenant microphone, Équipement audio, texte, hiver&#10;&#10;Description générée automatiquemen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5857" cy="189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1A0D1204" w14:textId="2FF32E05" w:rsidR="002F5267" w:rsidRPr="00EC5899" w:rsidRDefault="006A15A0" w:rsidP="006A15A0">
            <w:pPr>
              <w:rPr>
                <w:lang w:val="fr-FR"/>
              </w:rPr>
            </w:pPr>
            <w:r w:rsidRPr="00EC5899">
              <w:rPr>
                <w:lang w:val="fr-FR"/>
              </w:rPr>
              <w:t>Un microphone numérique sans fil polyvalent et riche en fonctionnalités pour ceux qui chantent ou prennent la parole.</w:t>
            </w:r>
          </w:p>
          <w:p w14:paraId="3E3244F0" w14:textId="77777777" w:rsidR="00F377BB" w:rsidRPr="00EC5899" w:rsidRDefault="00F377BB" w:rsidP="006A15A0">
            <w:pPr>
              <w:rPr>
                <w:lang w:val="fr-FR"/>
              </w:rPr>
            </w:pPr>
          </w:p>
          <w:p w14:paraId="4CFC2B57" w14:textId="0B176556" w:rsidR="002F5267" w:rsidRPr="00EC5899" w:rsidRDefault="002F5267" w:rsidP="002F5267">
            <w:pPr>
              <w:rPr>
                <w:b/>
                <w:bCs/>
                <w:lang w:val="fr-FR"/>
              </w:rPr>
            </w:pPr>
            <w:proofErr w:type="spellStart"/>
            <w:r w:rsidRPr="00EC5899">
              <w:rPr>
                <w:sz w:val="15"/>
                <w:szCs w:val="15"/>
                <w:lang w:val="fr-FR"/>
              </w:rPr>
              <w:t>Credit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Photo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Jaclyn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Slimm</w:t>
            </w:r>
            <w:proofErr w:type="spellEnd"/>
          </w:p>
        </w:tc>
      </w:tr>
    </w:tbl>
    <w:p w14:paraId="083283F7" w14:textId="77777777" w:rsidR="00F377BB" w:rsidRPr="00EC5899" w:rsidRDefault="00F377BB" w:rsidP="002F5267">
      <w:pPr>
        <w:rPr>
          <w:lang w:val="fr-FR"/>
        </w:rPr>
      </w:pPr>
    </w:p>
    <w:p w14:paraId="54B37107" w14:textId="6929EB3D" w:rsidR="007233BE" w:rsidRPr="00EC5899" w:rsidRDefault="006A15A0" w:rsidP="002F5267">
      <w:pPr>
        <w:rPr>
          <w:lang w:val="fr-FR"/>
        </w:rPr>
      </w:pPr>
      <w:r w:rsidRPr="00EC5899">
        <w:rPr>
          <w:lang w:val="fr-FR"/>
        </w:rPr>
        <w:t>L’</w:t>
      </w:r>
      <w:hyperlink r:id="rId15" w:history="1">
        <w:r w:rsidR="007233BE" w:rsidRPr="00EC5899">
          <w:rPr>
            <w:rStyle w:val="Lienhypertexte"/>
            <w:color w:val="0095D5" w:themeColor="accent1"/>
            <w:lang w:val="fr-FR"/>
          </w:rPr>
          <w:t>EW-D 835 SET</w:t>
        </w:r>
      </w:hyperlink>
      <w:r w:rsidR="007233BE" w:rsidRPr="00EC5899">
        <w:rPr>
          <w:lang w:val="fr-FR"/>
        </w:rPr>
        <w:t xml:space="preserve"> </w:t>
      </w:r>
      <w:r w:rsidRPr="00EC5899">
        <w:rPr>
          <w:lang w:val="fr-FR"/>
        </w:rPr>
        <w:t>est équipé de la célèbre capsule e 835 de Sennheiser et peut être facilement configuré et géré via l'application Smart Assist.</w:t>
      </w:r>
    </w:p>
    <w:p w14:paraId="518A3207" w14:textId="77777777" w:rsidR="007233BE" w:rsidRPr="00EC5899" w:rsidRDefault="007233BE" w:rsidP="002F5267">
      <w:pPr>
        <w:rPr>
          <w:rStyle w:val="lev"/>
          <w:b w:val="0"/>
          <w:bCs w:val="0"/>
          <w:lang w:val="fr-FR"/>
        </w:rPr>
      </w:pPr>
    </w:p>
    <w:p w14:paraId="70673F4E" w14:textId="30575D86" w:rsidR="002F5267" w:rsidRPr="00EC5899" w:rsidRDefault="001E4B99" w:rsidP="002F5267">
      <w:pPr>
        <w:rPr>
          <w:b/>
          <w:bCs/>
          <w:lang w:val="fr-FR"/>
        </w:rPr>
      </w:pPr>
      <w:r w:rsidRPr="00EC5899">
        <w:rPr>
          <w:b/>
          <w:bCs/>
          <w:lang w:val="fr-FR"/>
        </w:rPr>
        <w:t>MKE 400</w:t>
      </w:r>
      <w:r w:rsidR="0055213E" w:rsidRPr="00EC5899">
        <w:rPr>
          <w:b/>
          <w:bCs/>
          <w:lang w:val="fr-FR"/>
        </w:rPr>
        <w:t xml:space="preserve"> - </w:t>
      </w:r>
      <w:r w:rsidR="009A67B1" w:rsidRPr="00EC5899">
        <w:rPr>
          <w:b/>
          <w:bCs/>
          <w:lang w:val="fr-FR"/>
        </w:rPr>
        <w:t>Concentrer le son</w:t>
      </w:r>
    </w:p>
    <w:p w14:paraId="603BB9D8" w14:textId="77777777" w:rsidR="007233BE" w:rsidRPr="00EC5899" w:rsidRDefault="007233BE" w:rsidP="002F5267">
      <w:pPr>
        <w:rPr>
          <w:b/>
          <w:bCs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5035"/>
      </w:tblGrid>
      <w:tr w:rsidR="002F5267" w:rsidRPr="00EC5899" w14:paraId="4387E572" w14:textId="77777777" w:rsidTr="002F5267">
        <w:tc>
          <w:tcPr>
            <w:tcW w:w="2835" w:type="dxa"/>
          </w:tcPr>
          <w:p w14:paraId="21DD16BE" w14:textId="0BE5C14C" w:rsidR="002F5267" w:rsidRPr="00EC5899" w:rsidRDefault="009D460A" w:rsidP="002F5267">
            <w:pPr>
              <w:rPr>
                <w:lang w:val="fr-FR"/>
              </w:rPr>
            </w:pPr>
            <w:r w:rsidRPr="00EC5899">
              <w:rPr>
                <w:lang w:val="fr-FR"/>
              </w:rPr>
              <w:t xml:space="preserve">Si on cherche le microphone idéal pour la caméra, il ne faut pas chercher plus loin </w:t>
            </w:r>
            <w:r w:rsidR="002F5267" w:rsidRPr="00EC5899">
              <w:rPr>
                <w:lang w:val="fr-FR"/>
              </w:rPr>
              <w:t xml:space="preserve">! </w:t>
            </w:r>
          </w:p>
          <w:p w14:paraId="03B78A6A" w14:textId="77777777" w:rsidR="002F5267" w:rsidRPr="00EC5899" w:rsidRDefault="002F5267" w:rsidP="002F5267">
            <w:pPr>
              <w:rPr>
                <w:b/>
                <w:bCs/>
                <w:lang w:val="fr-FR"/>
              </w:rPr>
            </w:pPr>
          </w:p>
          <w:p w14:paraId="7F53D15B" w14:textId="77777777" w:rsidR="00B172E1" w:rsidRPr="00EC5899" w:rsidRDefault="00B172E1" w:rsidP="002F5267">
            <w:pPr>
              <w:rPr>
                <w:b/>
                <w:bCs/>
                <w:lang w:val="fr-FR"/>
              </w:rPr>
            </w:pPr>
          </w:p>
          <w:p w14:paraId="05D5AA71" w14:textId="77777777" w:rsidR="009A67B1" w:rsidRPr="00EC5899" w:rsidRDefault="009A67B1" w:rsidP="002F5267">
            <w:pPr>
              <w:rPr>
                <w:b/>
                <w:bCs/>
                <w:lang w:val="fr-FR"/>
              </w:rPr>
            </w:pPr>
          </w:p>
          <w:p w14:paraId="33093588" w14:textId="77777777" w:rsidR="00B172E1" w:rsidRPr="00EC5899" w:rsidRDefault="00B172E1" w:rsidP="002F5267">
            <w:pPr>
              <w:rPr>
                <w:b/>
                <w:bCs/>
                <w:lang w:val="fr-FR"/>
              </w:rPr>
            </w:pPr>
          </w:p>
          <w:p w14:paraId="6BA35A1D" w14:textId="709D7FED" w:rsidR="002F5267" w:rsidRPr="00EC5899" w:rsidRDefault="002F5267" w:rsidP="0055213E">
            <w:pPr>
              <w:spacing w:line="240" w:lineRule="auto"/>
              <w:rPr>
                <w:b/>
                <w:bCs/>
                <w:sz w:val="15"/>
                <w:szCs w:val="15"/>
                <w:lang w:val="fr-FR"/>
              </w:rPr>
            </w:pPr>
            <w:proofErr w:type="spellStart"/>
            <w:r w:rsidRPr="00EC5899">
              <w:rPr>
                <w:sz w:val="15"/>
                <w:szCs w:val="15"/>
                <w:lang w:val="fr-FR"/>
              </w:rPr>
              <w:t>Credit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Photo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Jaclyn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Slimm</w:t>
            </w:r>
            <w:proofErr w:type="spellEnd"/>
          </w:p>
        </w:tc>
        <w:tc>
          <w:tcPr>
            <w:tcW w:w="5035" w:type="dxa"/>
          </w:tcPr>
          <w:p w14:paraId="74C4F8C0" w14:textId="5A6EBB70" w:rsidR="002F5267" w:rsidRPr="00EC5899" w:rsidRDefault="002F5267" w:rsidP="002F5267">
            <w:pPr>
              <w:rPr>
                <w:b/>
                <w:bCs/>
                <w:lang w:val="fr-FR"/>
              </w:rPr>
            </w:pPr>
            <w:r w:rsidRPr="00EC5899">
              <w:rPr>
                <w:noProof/>
                <w:szCs w:val="15"/>
                <w:lang w:val="fr-FR"/>
              </w:rPr>
              <w:drawing>
                <wp:inline distT="0" distB="0" distL="0" distR="0" wp14:anchorId="65198EE7" wp14:editId="648A2243">
                  <wp:extent cx="2868680" cy="1714500"/>
                  <wp:effectExtent l="0" t="0" r="1905" b="0"/>
                  <wp:docPr id="1587065344" name="Image 1587065344" descr="Une image contenant plante, plein air, fleur, Caméras et optiqu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065344" name="Image 3" descr="Une image contenant plante, plein air, fleur, Caméras et optique&#10;&#10;Description générée automatiquement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889" cy="173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E78BF0" w14:textId="77777777" w:rsidR="00753D1E" w:rsidRPr="00EC5899" w:rsidRDefault="00753D1E" w:rsidP="002F5267">
      <w:pPr>
        <w:rPr>
          <w:sz w:val="15"/>
          <w:szCs w:val="15"/>
          <w:lang w:val="fr-FR"/>
        </w:rPr>
      </w:pPr>
    </w:p>
    <w:p w14:paraId="7120B5F8" w14:textId="6F2F9AA8" w:rsidR="00CF1EDE" w:rsidRPr="00EC5899" w:rsidRDefault="009D460A" w:rsidP="002F5267">
      <w:pPr>
        <w:rPr>
          <w:lang w:val="fr-FR"/>
        </w:rPr>
      </w:pPr>
      <w:r w:rsidRPr="00EC5899">
        <w:rPr>
          <w:lang w:val="fr-FR"/>
        </w:rPr>
        <w:t>Le</w:t>
      </w:r>
      <w:r w:rsidR="002F5267" w:rsidRPr="00EC5899">
        <w:rPr>
          <w:lang w:val="fr-FR"/>
        </w:rPr>
        <w:t xml:space="preserve"> </w:t>
      </w:r>
      <w:hyperlink r:id="rId17" w:history="1">
        <w:r w:rsidR="002F5267" w:rsidRPr="00EC5899">
          <w:rPr>
            <w:rStyle w:val="Lienhypertexte"/>
            <w:color w:val="0095D5" w:themeColor="accent1"/>
            <w:lang w:val="fr-FR"/>
          </w:rPr>
          <w:t>MKE 400</w:t>
        </w:r>
      </w:hyperlink>
      <w:r w:rsidR="002F5267" w:rsidRPr="00EC5899">
        <w:rPr>
          <w:lang w:val="fr-FR"/>
        </w:rPr>
        <w:t xml:space="preserve"> </w:t>
      </w:r>
      <w:r w:rsidRPr="00EC5899">
        <w:rPr>
          <w:lang w:val="fr-FR"/>
        </w:rPr>
        <w:t>est un microphone canon compact, hautement directionnel, conçu pour isoler et améliorer le son des vidéos. Il est équipé d'une bonnette intégrée et d'une monture antichoc.</w:t>
      </w:r>
    </w:p>
    <w:p w14:paraId="77C274D5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453240B5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16CEBCD3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5A5B7655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449C6660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6CED0FBA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40801F3C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093AF644" w14:textId="77777777" w:rsidR="00F377BB" w:rsidRPr="00EC5899" w:rsidRDefault="00F377BB" w:rsidP="009D460A">
      <w:pPr>
        <w:pStyle w:val="Lgende"/>
        <w:spacing w:line="360" w:lineRule="auto"/>
        <w:rPr>
          <w:b/>
          <w:bCs/>
          <w:sz w:val="18"/>
          <w:lang w:val="fr-FR"/>
        </w:rPr>
      </w:pPr>
    </w:p>
    <w:p w14:paraId="6D6A94BE" w14:textId="0E3B04FC" w:rsidR="002F5267" w:rsidRPr="00EC5899" w:rsidRDefault="00001849" w:rsidP="009D460A">
      <w:pPr>
        <w:pStyle w:val="Lgende"/>
        <w:spacing w:line="360" w:lineRule="auto"/>
        <w:rPr>
          <w:b/>
          <w:bCs/>
          <w:sz w:val="18"/>
          <w:lang w:val="fr-FR"/>
        </w:rPr>
      </w:pPr>
      <w:r w:rsidRPr="00EC5899">
        <w:rPr>
          <w:b/>
          <w:bCs/>
          <w:sz w:val="18"/>
          <w:lang w:val="fr-FR"/>
        </w:rPr>
        <w:lastRenderedPageBreak/>
        <w:t xml:space="preserve">XSW-D </w:t>
      </w:r>
      <w:proofErr w:type="spellStart"/>
      <w:r w:rsidRPr="00EC5899">
        <w:rPr>
          <w:b/>
          <w:bCs/>
          <w:sz w:val="18"/>
          <w:lang w:val="fr-FR"/>
        </w:rPr>
        <w:t>Pedal</w:t>
      </w:r>
      <w:proofErr w:type="spellEnd"/>
      <w:r w:rsidRPr="00EC5899">
        <w:rPr>
          <w:b/>
          <w:bCs/>
          <w:sz w:val="18"/>
          <w:lang w:val="fr-FR"/>
        </w:rPr>
        <w:t xml:space="preserve"> </w:t>
      </w:r>
      <w:proofErr w:type="spellStart"/>
      <w:r w:rsidRPr="00EC5899">
        <w:rPr>
          <w:b/>
          <w:bCs/>
          <w:sz w:val="18"/>
          <w:lang w:val="fr-FR"/>
        </w:rPr>
        <w:t>Board</w:t>
      </w:r>
      <w:proofErr w:type="spellEnd"/>
      <w:r w:rsidRPr="00EC5899">
        <w:rPr>
          <w:b/>
          <w:bCs/>
          <w:sz w:val="18"/>
          <w:lang w:val="fr-FR"/>
        </w:rPr>
        <w:t xml:space="preserve"> SET</w:t>
      </w:r>
      <w:r w:rsidR="000F3013" w:rsidRPr="00EC5899">
        <w:rPr>
          <w:b/>
          <w:bCs/>
          <w:sz w:val="18"/>
          <w:lang w:val="fr-FR"/>
        </w:rPr>
        <w:t xml:space="preserve"> - </w:t>
      </w:r>
      <w:r w:rsidR="009D460A" w:rsidRPr="00EC5899">
        <w:rPr>
          <w:b/>
          <w:bCs/>
          <w:sz w:val="18"/>
          <w:lang w:val="fr-FR"/>
        </w:rPr>
        <w:t>Oublier les câbles, maintenir la liaison</w:t>
      </w:r>
    </w:p>
    <w:p w14:paraId="69F8D65B" w14:textId="77777777" w:rsidR="009D460A" w:rsidRPr="00EC5899" w:rsidRDefault="009D460A" w:rsidP="009D460A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2068"/>
      </w:tblGrid>
      <w:tr w:rsidR="00EC4251" w:rsidRPr="00EC5899" w14:paraId="52B15965" w14:textId="77777777" w:rsidTr="009D460A">
        <w:tc>
          <w:tcPr>
            <w:tcW w:w="5812" w:type="dxa"/>
          </w:tcPr>
          <w:p w14:paraId="115A13D1" w14:textId="07FF0F8F" w:rsidR="00EC4251" w:rsidRPr="00EC5899" w:rsidRDefault="00EC4251" w:rsidP="002F5267">
            <w:pPr>
              <w:rPr>
                <w:lang w:val="fr-FR"/>
              </w:rPr>
            </w:pPr>
            <w:r w:rsidRPr="00EC5899">
              <w:rPr>
                <w:noProof/>
                <w:sz w:val="15"/>
                <w:szCs w:val="15"/>
                <w:lang w:val="fr-FR"/>
              </w:rPr>
              <w:drawing>
                <wp:inline distT="0" distB="0" distL="0" distR="0" wp14:anchorId="5F04A1E9" wp14:editId="3E602A88">
                  <wp:extent cx="3526258" cy="1879600"/>
                  <wp:effectExtent l="0" t="0" r="4445" b="0"/>
                  <wp:docPr id="1944364035" name="Image 1944364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364035" name="Image 1944364035"/>
                          <pic:cNvPicPr/>
                        </pic:nvPicPr>
                        <pic:blipFill rotWithShape="1">
                          <a:blip r:embed="rId18"/>
                          <a:srcRect l="4143" b="9175"/>
                          <a:stretch/>
                        </pic:blipFill>
                        <pic:spPr bwMode="auto">
                          <a:xfrm>
                            <a:off x="0" y="0"/>
                            <a:ext cx="3547700" cy="1891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8" w:type="dxa"/>
          </w:tcPr>
          <w:p w14:paraId="108A92BA" w14:textId="1BB66CD3" w:rsidR="00EC4251" w:rsidRPr="00EC5899" w:rsidRDefault="009D460A" w:rsidP="00EC4251">
            <w:pPr>
              <w:rPr>
                <w:lang w:val="fr-FR"/>
              </w:rPr>
            </w:pPr>
            <w:r w:rsidRPr="00EC5899">
              <w:rPr>
                <w:lang w:val="fr-FR"/>
              </w:rPr>
              <w:t xml:space="preserve">Avec le </w:t>
            </w:r>
            <w:r w:rsidR="00EC4251" w:rsidRPr="00EC5899">
              <w:rPr>
                <w:lang w:val="fr-FR"/>
              </w:rPr>
              <w:t xml:space="preserve">Sennheiser </w:t>
            </w:r>
            <w:hyperlink r:id="rId19" w:history="1">
              <w:r w:rsidR="00EC4251" w:rsidRPr="00EC5899">
                <w:rPr>
                  <w:rStyle w:val="Lienhypertexte"/>
                  <w:color w:val="0095D5" w:themeColor="accent1"/>
                  <w:lang w:val="fr-FR"/>
                </w:rPr>
                <w:t xml:space="preserve">XSW-D </w:t>
              </w:r>
              <w:proofErr w:type="spellStart"/>
              <w:r w:rsidR="00EC4251" w:rsidRPr="00EC5899">
                <w:rPr>
                  <w:rStyle w:val="Lienhypertexte"/>
                  <w:color w:val="0095D5" w:themeColor="accent1"/>
                  <w:lang w:val="fr-FR"/>
                </w:rPr>
                <w:t>Pedalboard</w:t>
              </w:r>
              <w:proofErr w:type="spellEnd"/>
              <w:r w:rsidR="00EC4251" w:rsidRPr="00EC5899">
                <w:rPr>
                  <w:rStyle w:val="Lienhypertexte"/>
                  <w:color w:val="0095D5" w:themeColor="accent1"/>
                  <w:lang w:val="fr-FR"/>
                </w:rPr>
                <w:t xml:space="preserve"> Set</w:t>
              </w:r>
            </w:hyperlink>
            <w:r w:rsidR="00EC4251" w:rsidRPr="00EC5899">
              <w:rPr>
                <w:lang w:val="fr-FR"/>
              </w:rPr>
              <w:t xml:space="preserve"> </w:t>
            </w:r>
            <w:r w:rsidRPr="00EC5899">
              <w:rPr>
                <w:lang w:val="fr-FR"/>
              </w:rPr>
              <w:t>passer au sans-fil devient un jeu d'enfant !</w:t>
            </w:r>
          </w:p>
          <w:p w14:paraId="6DD023AD" w14:textId="77777777" w:rsidR="009D460A" w:rsidRPr="00EC5899" w:rsidRDefault="009D460A" w:rsidP="00EC4251">
            <w:pPr>
              <w:rPr>
                <w:lang w:val="fr-FR"/>
              </w:rPr>
            </w:pPr>
          </w:p>
          <w:p w14:paraId="3903CAF6" w14:textId="77777777" w:rsidR="009D460A" w:rsidRPr="00EC5899" w:rsidRDefault="009D460A" w:rsidP="00EC4251">
            <w:pPr>
              <w:rPr>
                <w:sz w:val="22"/>
                <w:szCs w:val="28"/>
                <w:lang w:val="fr-FR"/>
              </w:rPr>
            </w:pPr>
          </w:p>
          <w:p w14:paraId="47B70115" w14:textId="263AAF58" w:rsidR="00EC4251" w:rsidRPr="00EC5899" w:rsidRDefault="00EC4251" w:rsidP="00EC4251">
            <w:pPr>
              <w:rPr>
                <w:lang w:val="fr-FR"/>
              </w:rPr>
            </w:pPr>
            <w:proofErr w:type="spellStart"/>
            <w:r w:rsidRPr="00EC5899">
              <w:rPr>
                <w:sz w:val="15"/>
                <w:szCs w:val="15"/>
                <w:lang w:val="fr-FR"/>
              </w:rPr>
              <w:t>Credit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Photo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Jaclyn</w:t>
            </w:r>
            <w:proofErr w:type="spellEnd"/>
            <w:r w:rsidRPr="00EC5899">
              <w:rPr>
                <w:sz w:val="15"/>
                <w:szCs w:val="15"/>
                <w:lang w:val="fr-FR"/>
              </w:rPr>
              <w:t xml:space="preserve"> </w:t>
            </w:r>
            <w:proofErr w:type="spellStart"/>
            <w:r w:rsidRPr="00EC5899">
              <w:rPr>
                <w:sz w:val="15"/>
                <w:szCs w:val="15"/>
                <w:lang w:val="fr-FR"/>
              </w:rPr>
              <w:t>Slimm</w:t>
            </w:r>
            <w:proofErr w:type="spellEnd"/>
          </w:p>
        </w:tc>
      </w:tr>
    </w:tbl>
    <w:p w14:paraId="1B9EE938" w14:textId="77777777" w:rsidR="005322B8" w:rsidRPr="00EC5899" w:rsidRDefault="005322B8" w:rsidP="00EC4251">
      <w:pPr>
        <w:rPr>
          <w:lang w:val="fr-FR"/>
        </w:rPr>
      </w:pPr>
    </w:p>
    <w:p w14:paraId="20C97A30" w14:textId="4BC55638" w:rsidR="00EC4251" w:rsidRPr="00EC5899" w:rsidRDefault="009D460A" w:rsidP="00EC4251">
      <w:pPr>
        <w:rPr>
          <w:rStyle w:val="lev"/>
          <w:b w:val="0"/>
          <w:bCs w:val="0"/>
          <w:lang w:val="fr-FR"/>
        </w:rPr>
      </w:pPr>
      <w:r w:rsidRPr="00EC5899">
        <w:rPr>
          <w:lang w:val="fr-FR"/>
        </w:rPr>
        <w:t>Il suffit de brancher un câble de guitare pour se concentrer sur l'essentiel : la performance.</w:t>
      </w:r>
    </w:p>
    <w:p w14:paraId="1AA8008E" w14:textId="77777777" w:rsidR="00E5270E" w:rsidRPr="00EC5899" w:rsidRDefault="00E5270E" w:rsidP="00EC4251">
      <w:pPr>
        <w:spacing w:line="240" w:lineRule="auto"/>
        <w:rPr>
          <w:szCs w:val="18"/>
          <w:lang w:val="fr-FR"/>
        </w:rPr>
      </w:pPr>
    </w:p>
    <w:p w14:paraId="10DBBB77" w14:textId="77777777" w:rsidR="00753D1E" w:rsidRPr="00EC5899" w:rsidRDefault="00753D1E" w:rsidP="00EC4251">
      <w:pPr>
        <w:spacing w:line="240" w:lineRule="auto"/>
        <w:rPr>
          <w:szCs w:val="18"/>
          <w:lang w:val="fr-FR"/>
        </w:rPr>
      </w:pPr>
    </w:p>
    <w:p w14:paraId="364C594E" w14:textId="77777777" w:rsidR="00F06034" w:rsidRPr="00EC5899" w:rsidRDefault="0065070E" w:rsidP="00EC4251">
      <w:pPr>
        <w:spacing w:line="240" w:lineRule="auto"/>
        <w:rPr>
          <w:szCs w:val="18"/>
          <w:lang w:val="fr-FR"/>
        </w:rPr>
      </w:pPr>
      <w:r w:rsidRPr="00EC5899">
        <w:rPr>
          <w:szCs w:val="18"/>
          <w:lang w:val="fr-FR"/>
        </w:rPr>
        <w:t xml:space="preserve">Les images en haute résolution accompagnant ce communiqué de presse peuvent être téléchargées </w:t>
      </w:r>
      <w:hyperlink r:id="rId20" w:history="1">
        <w:r w:rsidRPr="00EC5899">
          <w:rPr>
            <w:rStyle w:val="Lienhypertexte"/>
            <w:szCs w:val="18"/>
            <w:lang w:val="fr-FR"/>
          </w:rPr>
          <w:t>ici.</w:t>
        </w:r>
      </w:hyperlink>
      <w:r w:rsidR="00C52B5F" w:rsidRPr="00EC5899">
        <w:rPr>
          <w:szCs w:val="18"/>
          <w:lang w:val="fr-FR"/>
        </w:rPr>
        <w:t xml:space="preserve"> </w:t>
      </w:r>
    </w:p>
    <w:p w14:paraId="21DDFD41" w14:textId="755F6283" w:rsidR="00157C71" w:rsidRPr="00EC5899" w:rsidRDefault="00FA451B" w:rsidP="00EC4251">
      <w:pPr>
        <w:spacing w:line="240" w:lineRule="auto"/>
        <w:rPr>
          <w:szCs w:val="18"/>
          <w:lang w:val="fr-FR"/>
        </w:rPr>
      </w:pPr>
      <w:r w:rsidRPr="00EC5899">
        <w:rPr>
          <w:szCs w:val="18"/>
          <w:lang w:val="fr-FR"/>
        </w:rPr>
        <w:br/>
      </w:r>
      <w:r w:rsidR="00F06034" w:rsidRPr="00EC5899">
        <w:rPr>
          <w:szCs w:val="18"/>
          <w:lang w:val="fr-FR"/>
        </w:rPr>
        <w:t>Photos réalisées par</w:t>
      </w:r>
      <w:r w:rsidRPr="00EC5899">
        <w:rPr>
          <w:szCs w:val="18"/>
          <w:lang w:val="fr-FR"/>
        </w:rPr>
        <w:t xml:space="preserve"> Jaclyn Slimm.</w:t>
      </w:r>
    </w:p>
    <w:p w14:paraId="3B1D38F6" w14:textId="77777777" w:rsidR="00FA451B" w:rsidRPr="00EC5899" w:rsidRDefault="00FA451B" w:rsidP="00EC4251">
      <w:pPr>
        <w:spacing w:line="240" w:lineRule="auto"/>
        <w:rPr>
          <w:szCs w:val="18"/>
          <w:lang w:val="fr-FR"/>
        </w:rPr>
      </w:pPr>
    </w:p>
    <w:p w14:paraId="6FAEACFE" w14:textId="77777777" w:rsidR="0065070E" w:rsidRPr="00EC5899" w:rsidRDefault="0065070E" w:rsidP="00EC4251">
      <w:pPr>
        <w:spacing w:line="240" w:lineRule="auto"/>
        <w:rPr>
          <w:szCs w:val="18"/>
          <w:lang w:val="fr-FR"/>
        </w:rPr>
      </w:pPr>
    </w:p>
    <w:p w14:paraId="5E169EF7" w14:textId="77777777" w:rsidR="0065070E" w:rsidRPr="00EC5899" w:rsidRDefault="0065070E" w:rsidP="0065070E">
      <w:pPr>
        <w:pStyle w:val="About"/>
        <w:rPr>
          <w:rFonts w:ascii="Sennheiser Office" w:hAnsi="Sennheiser Office"/>
          <w:b/>
          <w:bCs/>
          <w:lang w:val="fr-FR"/>
        </w:rPr>
      </w:pPr>
      <w:r w:rsidRPr="00EC5899">
        <w:rPr>
          <w:rFonts w:ascii="Sennheiser Office" w:hAnsi="Sennheiser Office"/>
          <w:b/>
          <w:bCs/>
          <w:lang w:val="fr-FR"/>
        </w:rPr>
        <w:t>À propos du Groupe Sennheiser</w:t>
      </w:r>
    </w:p>
    <w:p w14:paraId="24DD40E0" w14:textId="77777777" w:rsidR="0065070E" w:rsidRPr="00EC5899" w:rsidRDefault="0065070E" w:rsidP="0065070E">
      <w:pPr>
        <w:pStyle w:val="About"/>
        <w:rPr>
          <w:rFonts w:ascii="Sennheiser Office" w:hAnsi="Sennheiser Office"/>
          <w:lang w:val="fr-FR"/>
        </w:rPr>
      </w:pPr>
    </w:p>
    <w:p w14:paraId="570E8E5E" w14:textId="77777777" w:rsidR="0065070E" w:rsidRPr="00EC5899" w:rsidRDefault="0065070E" w:rsidP="0065070E">
      <w:pPr>
        <w:pStyle w:val="About"/>
        <w:rPr>
          <w:rFonts w:ascii="Sennheiser Office" w:hAnsi="Sennheiser Office"/>
          <w:lang w:val="fr-FR"/>
        </w:rPr>
      </w:pPr>
      <w:r w:rsidRPr="00EC5899">
        <w:rPr>
          <w:rFonts w:ascii="Sennheiser Office" w:hAnsi="Sennheiser Office"/>
          <w:lang w:val="fr-FR"/>
        </w:rPr>
        <w:t xml:space="preserve">Construire l'avenir de l'audio et créer des expériences sonores uniques pour les clients - voilà l'aspiration qui unit les employés du Groupe Sennheiser dans le monde entier. L'entreprise familiale indépendante Sennheiser, dirigée en troisième génération par le Dr Andreas Sennheiser et Daniel Sennheiser, a été fondée en 1945 et est aujourd'hui l'un des principaux fabricants dans le domaine de la technologie audio professionnelle. </w:t>
      </w:r>
    </w:p>
    <w:p w14:paraId="64788071" w14:textId="77777777" w:rsidR="0065070E" w:rsidRPr="00EC5899" w:rsidRDefault="0065070E" w:rsidP="0065070E">
      <w:pPr>
        <w:pStyle w:val="About"/>
        <w:rPr>
          <w:rFonts w:ascii="Sennheiser Office" w:hAnsi="Sennheiser Office"/>
          <w:lang w:val="fr-FR"/>
        </w:rPr>
      </w:pPr>
    </w:p>
    <w:p w14:paraId="7DE45626" w14:textId="77777777" w:rsidR="0065070E" w:rsidRPr="00EC5899" w:rsidRDefault="00603679" w:rsidP="0065070E">
      <w:pPr>
        <w:pStyle w:val="About"/>
        <w:rPr>
          <w:rStyle w:val="Lienhypertexte"/>
          <w:rFonts w:ascii="Sennheiser Office" w:hAnsi="Sennheiser Office"/>
          <w:color w:val="000000" w:themeColor="text1"/>
          <w:lang w:val="fr-FR"/>
        </w:rPr>
      </w:pPr>
      <w:hyperlink r:id="rId21" w:history="1">
        <w:r w:rsidR="0065070E" w:rsidRPr="00EC5899">
          <w:rPr>
            <w:rStyle w:val="Lienhypertexte"/>
            <w:rFonts w:ascii="Sennheiser Office" w:hAnsi="Sennheiser Office"/>
            <w:color w:val="000000" w:themeColor="text1"/>
            <w:lang w:val="fr-FR"/>
          </w:rPr>
          <w:t>sennheiser.com</w:t>
        </w:r>
      </w:hyperlink>
      <w:r w:rsidR="0065070E" w:rsidRPr="00EC5899">
        <w:rPr>
          <w:rFonts w:ascii="Sennheiser Office" w:hAnsi="Sennheiser Office"/>
          <w:color w:val="000000" w:themeColor="text1"/>
          <w:lang w:val="fr-FR"/>
        </w:rPr>
        <w:t xml:space="preserve"> | </w:t>
      </w:r>
      <w:hyperlink r:id="rId22" w:history="1">
        <w:r w:rsidR="0065070E" w:rsidRPr="00EC5899">
          <w:rPr>
            <w:rStyle w:val="Lienhypertexte"/>
            <w:rFonts w:ascii="Sennheiser Office" w:hAnsi="Sennheiser Office"/>
            <w:color w:val="000000" w:themeColor="text1"/>
            <w:lang w:val="fr-FR"/>
          </w:rPr>
          <w:t>neumann.com</w:t>
        </w:r>
      </w:hyperlink>
      <w:r w:rsidR="0065070E" w:rsidRPr="00EC5899">
        <w:rPr>
          <w:rFonts w:ascii="Sennheiser Office" w:hAnsi="Sennheiser Office"/>
          <w:color w:val="000000" w:themeColor="text1"/>
          <w:lang w:val="fr-FR"/>
        </w:rPr>
        <w:t xml:space="preserve"> |</w:t>
      </w:r>
      <w:r w:rsidR="0065070E" w:rsidRPr="00EC5899">
        <w:rPr>
          <w:rStyle w:val="Lienhypertexte"/>
          <w:rFonts w:ascii="Sennheiser Office" w:hAnsi="Sennheiser Office"/>
          <w:color w:val="000000" w:themeColor="text1"/>
          <w:lang w:val="fr-FR"/>
        </w:rPr>
        <w:t xml:space="preserve"> dear-reality.com </w:t>
      </w:r>
      <w:r w:rsidR="0065070E" w:rsidRPr="00EC5899">
        <w:rPr>
          <w:rFonts w:ascii="Sennheiser Office" w:hAnsi="Sennheiser Office"/>
          <w:color w:val="000000" w:themeColor="text1"/>
          <w:lang w:val="fr-FR"/>
        </w:rPr>
        <w:t xml:space="preserve">| </w:t>
      </w:r>
      <w:hyperlink r:id="rId23" w:history="1">
        <w:r w:rsidR="0065070E" w:rsidRPr="00EC5899">
          <w:rPr>
            <w:rStyle w:val="Lienhypertexte"/>
            <w:rFonts w:ascii="Sennheiser Office" w:hAnsi="Sennheiser Office"/>
            <w:color w:val="000000" w:themeColor="text1"/>
            <w:lang w:val="fr-FR"/>
          </w:rPr>
          <w:t>merging.com</w:t>
        </w:r>
      </w:hyperlink>
    </w:p>
    <w:tbl>
      <w:tblPr>
        <w:tblpPr w:leftFromText="141" w:rightFromText="141" w:vertAnchor="text" w:horzAnchor="margin" w:tblpY="613"/>
        <w:tblW w:w="8201" w:type="dxa"/>
        <w:tblLayout w:type="fixed"/>
        <w:tblLook w:val="0000" w:firstRow="0" w:lastRow="0" w:firstColumn="0" w:lastColumn="0" w:noHBand="0" w:noVBand="0"/>
      </w:tblPr>
      <w:tblGrid>
        <w:gridCol w:w="3965"/>
        <w:gridCol w:w="4236"/>
      </w:tblGrid>
      <w:tr w:rsidR="0065070E" w:rsidRPr="00EC5899" w14:paraId="750D8CF4" w14:textId="77777777" w:rsidTr="00EC5899">
        <w:trPr>
          <w:cantSplit/>
          <w:trHeight w:val="1550"/>
        </w:trPr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3BC9ED9C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Contact Local</w:t>
            </w:r>
          </w:p>
          <w:p w14:paraId="4CAD529C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</w:p>
          <w:p w14:paraId="30471BD1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L’Agence Marie-Antoinette</w:t>
            </w:r>
          </w:p>
          <w:p w14:paraId="3302DF0B" w14:textId="77777777" w:rsidR="0065070E" w:rsidRPr="00EC5899" w:rsidRDefault="0065070E" w:rsidP="00EC5899">
            <w:pPr>
              <w:spacing w:line="240" w:lineRule="auto"/>
              <w:outlineLvl w:val="0"/>
              <w:rPr>
                <w:rFonts w:ascii="Sennheiser Office" w:hAnsi="Sennheiser Office"/>
                <w:caps/>
                <w:color w:val="0095D5"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Julien Vermessen</w:t>
            </w:r>
          </w:p>
          <w:p w14:paraId="103372BB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sz w:val="16"/>
                <w:szCs w:val="16"/>
                <w:lang w:val="fr-FR"/>
              </w:rPr>
              <w:t>Tel : 01 55 04 86 44</w:t>
            </w:r>
          </w:p>
          <w:p w14:paraId="20C51939" w14:textId="77777777" w:rsidR="0065070E" w:rsidRPr="00EC5899" w:rsidRDefault="00603679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  <w:hyperlink r:id="rId24" w:history="1">
              <w:r w:rsidR="0065070E" w:rsidRPr="00EC5899">
                <w:rPr>
                  <w:rStyle w:val="Lienhypertexte"/>
                  <w:rFonts w:ascii="Sennheiser Office" w:hAnsi="Sennheiser Office"/>
                  <w:sz w:val="16"/>
                  <w:szCs w:val="16"/>
                  <w:lang w:val="fr-FR"/>
                </w:rPr>
                <w:t>julien.v@marie-antoinette.fr</w:t>
              </w:r>
            </w:hyperlink>
            <w:r w:rsidR="0065070E" w:rsidRPr="00EC5899">
              <w:rPr>
                <w:rFonts w:ascii="Sennheiser Office" w:hAnsi="Sennheiser Office"/>
                <w:sz w:val="16"/>
                <w:szCs w:val="16"/>
                <w:lang w:val="fr-FR"/>
              </w:rPr>
              <w:t xml:space="preserve"> </w:t>
            </w:r>
          </w:p>
        </w:tc>
        <w:tc>
          <w:tcPr>
            <w:tcW w:w="4236" w:type="dxa"/>
            <w:tcBorders>
              <w:top w:val="nil"/>
              <w:left w:val="nil"/>
              <w:bottom w:val="nil"/>
              <w:right w:val="nil"/>
            </w:tcBorders>
          </w:tcPr>
          <w:p w14:paraId="44655668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Contact Global</w:t>
            </w:r>
          </w:p>
          <w:p w14:paraId="7EB09E2E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</w:p>
          <w:p w14:paraId="58B15913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Sennheiser electronic GmbH &amp; Co. KG</w:t>
            </w:r>
          </w:p>
          <w:p w14:paraId="2BD53EEC" w14:textId="23B86635" w:rsidR="00C3404A" w:rsidRPr="00EC5899" w:rsidRDefault="00C3404A" w:rsidP="00C3404A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Valentine Vialis</w:t>
            </w:r>
          </w:p>
          <w:p w14:paraId="2EDBBD6D" w14:textId="236D5875" w:rsidR="00C3404A" w:rsidRPr="00EC5899" w:rsidRDefault="00C3404A" w:rsidP="00C3404A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sz w:val="16"/>
                <w:szCs w:val="16"/>
                <w:lang w:val="fr-FR"/>
              </w:rPr>
              <w:t>Tel : 01 49 87 03 08</w:t>
            </w:r>
          </w:p>
          <w:p w14:paraId="015D6355" w14:textId="79843BC0" w:rsidR="00C3404A" w:rsidRPr="00EC5899" w:rsidRDefault="00603679" w:rsidP="00C3404A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</w:pPr>
            <w:hyperlink r:id="rId25" w:history="1">
              <w:r w:rsidR="00C3404A" w:rsidRPr="00EC5899">
                <w:rPr>
                  <w:rStyle w:val="Lienhypertexte"/>
                  <w:rFonts w:ascii="Sennheiser Office" w:hAnsi="Sennheiser Office"/>
                  <w:sz w:val="16"/>
                  <w:szCs w:val="16"/>
                  <w:lang w:val="fr-FR"/>
                </w:rPr>
                <w:t>valentine.vialis@sennheiser.com</w:t>
              </w:r>
            </w:hyperlink>
          </w:p>
          <w:p w14:paraId="1A706A99" w14:textId="77777777" w:rsidR="00C3404A" w:rsidRPr="00EC5899" w:rsidRDefault="00C3404A" w:rsidP="00EC5899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</w:pPr>
          </w:p>
          <w:p w14:paraId="26B30C3D" w14:textId="76B8610F" w:rsidR="0065070E" w:rsidRPr="00EC5899" w:rsidRDefault="0065070E" w:rsidP="00EC5899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Ann Vermont</w:t>
            </w:r>
          </w:p>
          <w:p w14:paraId="3A5FB87E" w14:textId="77777777" w:rsidR="0065070E" w:rsidRPr="00EC5899" w:rsidRDefault="0065070E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  <w:r w:rsidRPr="00EC5899">
              <w:rPr>
                <w:rFonts w:ascii="Sennheiser Office" w:hAnsi="Sennheiser Office"/>
                <w:sz w:val="16"/>
                <w:szCs w:val="16"/>
                <w:lang w:val="fr-FR"/>
              </w:rPr>
              <w:t>Tel : 01 49 87 44 20</w:t>
            </w:r>
          </w:p>
          <w:p w14:paraId="264102A6" w14:textId="77777777" w:rsidR="0065070E" w:rsidRPr="00EC5899" w:rsidRDefault="00603679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u w:val="single"/>
                <w:lang w:val="fr-FR"/>
              </w:rPr>
            </w:pPr>
            <w:hyperlink r:id="rId26" w:history="1">
              <w:r w:rsidR="0065070E" w:rsidRPr="00EC5899">
                <w:rPr>
                  <w:rFonts w:ascii="Sennheiser Office" w:hAnsi="Sennheiser Office"/>
                  <w:sz w:val="16"/>
                  <w:szCs w:val="16"/>
                  <w:u w:val="single"/>
                  <w:lang w:val="fr-FR"/>
                </w:rPr>
                <w:t>ann.vermont@sennheiser.com</w:t>
              </w:r>
            </w:hyperlink>
          </w:p>
          <w:p w14:paraId="05359E7B" w14:textId="77777777" w:rsidR="00055963" w:rsidRPr="00EC5899" w:rsidRDefault="00055963" w:rsidP="00EC5899">
            <w:pPr>
              <w:spacing w:line="240" w:lineRule="auto"/>
              <w:rPr>
                <w:rFonts w:ascii="Sennheiser Office" w:hAnsi="Sennheiser Office"/>
                <w:sz w:val="16"/>
                <w:szCs w:val="16"/>
                <w:u w:val="single"/>
                <w:lang w:val="fr-FR"/>
              </w:rPr>
            </w:pPr>
          </w:p>
        </w:tc>
      </w:tr>
    </w:tbl>
    <w:p w14:paraId="23E5564B" w14:textId="77777777" w:rsidR="0065070E" w:rsidRPr="00EC5899" w:rsidRDefault="0065070E" w:rsidP="0065070E">
      <w:pPr>
        <w:pStyle w:val="Body"/>
        <w:spacing w:line="240" w:lineRule="auto"/>
        <w:rPr>
          <w:lang w:val="fr-FR"/>
        </w:rPr>
      </w:pPr>
    </w:p>
    <w:p w14:paraId="4673B580" w14:textId="77777777" w:rsidR="0065070E" w:rsidRPr="00EC5899" w:rsidRDefault="0065070E" w:rsidP="00EC4251">
      <w:pPr>
        <w:spacing w:line="240" w:lineRule="auto"/>
        <w:rPr>
          <w:szCs w:val="18"/>
          <w:lang w:val="fr-FR"/>
        </w:rPr>
      </w:pPr>
    </w:p>
    <w:sectPr w:rsidR="0065070E" w:rsidRPr="00EC5899" w:rsidSect="009031C7">
      <w:headerReference w:type="default" r:id="rId27"/>
      <w:headerReference w:type="first" r:id="rId28"/>
      <w:footerReference w:type="first" r:id="rId29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6D026F" w14:textId="77777777" w:rsidR="005B344F" w:rsidRPr="00D76E10" w:rsidRDefault="005B344F" w:rsidP="00CA1EB9">
      <w:pPr>
        <w:spacing w:line="240" w:lineRule="auto"/>
      </w:pPr>
      <w:r w:rsidRPr="00D76E10">
        <w:separator/>
      </w:r>
    </w:p>
  </w:endnote>
  <w:endnote w:type="continuationSeparator" w:id="0">
    <w:p w14:paraId="1B8AC845" w14:textId="77777777" w:rsidR="005B344F" w:rsidRPr="00D76E10" w:rsidRDefault="005B344F" w:rsidP="00CA1EB9">
      <w:pPr>
        <w:spacing w:line="240" w:lineRule="auto"/>
      </w:pPr>
      <w:r w:rsidRPr="00D76E10">
        <w:continuationSeparator/>
      </w:r>
    </w:p>
  </w:endnote>
  <w:endnote w:type="continuationNotice" w:id="1">
    <w:p w14:paraId="2CE8C12B" w14:textId="77777777" w:rsidR="005B344F" w:rsidRPr="00D76E10" w:rsidRDefault="005B344F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nnheiser Office">
    <w:panose1 w:val="020B0504020101010102"/>
    <w:charset w:val="00"/>
    <w:family w:val="swiss"/>
    <w:pitch w:val="variable"/>
    <w:sig w:usb0="A00000AF" w:usb1="500020DB" w:usb2="00000000" w:usb3="00000000" w:csb0="00000093" w:csb1="00000000"/>
    <w:embedRegular r:id="rId1" w:fontKey="{25436FED-3294-4889-B191-01D3FABA14E6}"/>
    <w:embedBold r:id="rId2" w:fontKey="{C7107299-9485-428F-BE68-5A0D6FA06013}"/>
    <w:embedItalic r:id="rId3" w:fontKey="{C803A6DF-0D99-4F16-A7EB-EFB8F561202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12980FAA-55A9-44BD-A4B1-4DC9B9A82CE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6B78C246-3CBF-434E-87E9-4F6C7D34ED8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077DFD" w14:textId="77777777" w:rsidR="00FB7A5A" w:rsidRPr="00D76E10" w:rsidRDefault="00FB7A5A" w:rsidP="009031C7">
    <w:pPr>
      <w:pStyle w:val="Pieddepage"/>
      <w:tabs>
        <w:tab w:val="left" w:pos="3068"/>
      </w:tabs>
    </w:pPr>
    <w:r w:rsidRPr="00D76E10">
      <w:rPr>
        <w:noProof/>
        <w:lang w:eastAsia="en-GB"/>
      </w:rPr>
      <w:drawing>
        <wp:anchor distT="0" distB="0" distL="114300" distR="114300" simplePos="0" relativeHeight="251658242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Imag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20E0D3" w14:textId="77777777" w:rsidR="005B344F" w:rsidRPr="00D76E10" w:rsidRDefault="005B344F" w:rsidP="00CA1EB9">
      <w:pPr>
        <w:spacing w:line="240" w:lineRule="auto"/>
      </w:pPr>
      <w:r w:rsidRPr="00D76E10">
        <w:separator/>
      </w:r>
    </w:p>
  </w:footnote>
  <w:footnote w:type="continuationSeparator" w:id="0">
    <w:p w14:paraId="40182888" w14:textId="77777777" w:rsidR="005B344F" w:rsidRPr="00D76E10" w:rsidRDefault="005B344F" w:rsidP="00CA1EB9">
      <w:pPr>
        <w:spacing w:line="240" w:lineRule="auto"/>
      </w:pPr>
      <w:r w:rsidRPr="00D76E10">
        <w:continuationSeparator/>
      </w:r>
    </w:p>
  </w:footnote>
  <w:footnote w:type="continuationNotice" w:id="1">
    <w:p w14:paraId="62AF98FC" w14:textId="77777777" w:rsidR="005B344F" w:rsidRPr="00D76E10" w:rsidRDefault="005B344F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9AD44" w14:textId="6A7A4904" w:rsidR="00FB7A5A" w:rsidRPr="00D76E10" w:rsidRDefault="00FB7A5A" w:rsidP="008E5D5C">
    <w:pPr>
      <w:pStyle w:val="En-tte"/>
      <w:rPr>
        <w:color w:val="0095D5" w:themeColor="accent1"/>
      </w:rPr>
    </w:pPr>
    <w:r w:rsidRPr="00D76E10">
      <w:rPr>
        <w:noProof/>
        <w:color w:val="0095D5" w:themeColor="accent1"/>
        <w:lang w:eastAsia="en-GB"/>
      </w:rPr>
      <w:drawing>
        <wp:anchor distT="0" distB="0" distL="114300" distR="114300" simplePos="0" relativeHeight="251658240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Imag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57C71" w:rsidRPr="00D76E10">
      <w:rPr>
        <w:color w:val="0095D5" w:themeColor="accent1"/>
        <w:lang w:eastAsia="en-GB"/>
      </w:rPr>
      <w:t>communiqué de presse</w:t>
    </w:r>
  </w:p>
  <w:p w14:paraId="1388D396" w14:textId="77777777" w:rsidR="00FB7A5A" w:rsidRPr="00D76E10" w:rsidRDefault="00EB486D" w:rsidP="008E5D5C">
    <w:pPr>
      <w:pStyle w:val="En-tte"/>
    </w:pPr>
    <w:r w:rsidRPr="00D76E10">
      <w:fldChar w:fldCharType="begin"/>
    </w:r>
    <w:r w:rsidRPr="00D76E10">
      <w:instrText xml:space="preserve"> PAGE  \* Arabic  \* MERGEFORMAT </w:instrText>
    </w:r>
    <w:r w:rsidRPr="00D76E10">
      <w:fldChar w:fldCharType="separate"/>
    </w:r>
    <w:r w:rsidR="005D54A7" w:rsidRPr="00D76E10">
      <w:t>8</w:t>
    </w:r>
    <w:r w:rsidRPr="00D76E10">
      <w:fldChar w:fldCharType="end"/>
    </w:r>
    <w:r w:rsidR="00FB7A5A" w:rsidRPr="00D76E10">
      <w:t>/</w:t>
    </w:r>
    <w:r w:rsidR="00603679">
      <w:fldChar w:fldCharType="begin"/>
    </w:r>
    <w:r w:rsidR="00603679">
      <w:instrText xml:space="preserve"> NUMPAGES  \* Arabic  \* MERGEFORMAT </w:instrText>
    </w:r>
    <w:r w:rsidR="00603679">
      <w:fldChar w:fldCharType="separate"/>
    </w:r>
    <w:r w:rsidR="005D54A7" w:rsidRPr="00D76E10">
      <w:t>8</w:t>
    </w:r>
    <w:r w:rsidR="00603679"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6BB94C" w14:textId="3FEB4670" w:rsidR="00FB7A5A" w:rsidRPr="00D76E10" w:rsidRDefault="00FB7A5A" w:rsidP="008E5D5C">
    <w:pPr>
      <w:pStyle w:val="En-tte"/>
      <w:rPr>
        <w:color w:val="0095D5" w:themeColor="accent1"/>
      </w:rPr>
    </w:pPr>
    <w:r w:rsidRPr="00D76E10">
      <w:rPr>
        <w:noProof/>
        <w:color w:val="0095D5" w:themeColor="accent1"/>
        <w:lang w:eastAsia="en-GB"/>
      </w:rPr>
      <w:drawing>
        <wp:anchor distT="0" distB="0" distL="114300" distR="114300" simplePos="0" relativeHeight="251658241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Imag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57C71" w:rsidRPr="00D76E10">
      <w:rPr>
        <w:color w:val="0095D5" w:themeColor="accent1"/>
        <w:lang w:eastAsia="en-GB"/>
      </w:rPr>
      <w:t>communiqué de presse</w:t>
    </w:r>
  </w:p>
  <w:p w14:paraId="7AB08A20" w14:textId="77777777" w:rsidR="00FB7A5A" w:rsidRPr="00D76E10" w:rsidRDefault="00EB486D" w:rsidP="008E5D5C">
    <w:pPr>
      <w:pStyle w:val="En-tte"/>
    </w:pPr>
    <w:r w:rsidRPr="00D76E10">
      <w:fldChar w:fldCharType="begin"/>
    </w:r>
    <w:r w:rsidRPr="00D76E10">
      <w:instrText xml:space="preserve"> PAGE  \* Arabic  \* MERGEFORMAT </w:instrText>
    </w:r>
    <w:r w:rsidRPr="00D76E10">
      <w:fldChar w:fldCharType="separate"/>
    </w:r>
    <w:r w:rsidR="005D54A7" w:rsidRPr="00D76E10">
      <w:t>1</w:t>
    </w:r>
    <w:r w:rsidRPr="00D76E10">
      <w:fldChar w:fldCharType="end"/>
    </w:r>
    <w:r w:rsidR="00FB7A5A" w:rsidRPr="00D76E10">
      <w:t>/</w:t>
    </w:r>
    <w:r w:rsidR="00603679">
      <w:fldChar w:fldCharType="begin"/>
    </w:r>
    <w:r w:rsidR="00603679">
      <w:instrText xml:space="preserve"> NUMPAGES  \* Arabic  \* MERGEFORMAT </w:instrText>
    </w:r>
    <w:r w:rsidR="00603679">
      <w:fldChar w:fldCharType="separate"/>
    </w:r>
    <w:r w:rsidR="005D54A7" w:rsidRPr="00D76E10">
      <w:t>8</w:t>
    </w:r>
    <w:r w:rsidR="00603679"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994539"/>
    <w:multiLevelType w:val="hybridMultilevel"/>
    <w:tmpl w:val="AF2CCE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397164E"/>
    <w:multiLevelType w:val="multilevel"/>
    <w:tmpl w:val="BDE45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6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2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8"/>
  </w:num>
  <w:num w:numId="2" w16cid:durableId="186984853">
    <w:abstractNumId w:val="3"/>
  </w:num>
  <w:num w:numId="3" w16cid:durableId="346561995">
    <w:abstractNumId w:val="28"/>
  </w:num>
  <w:num w:numId="4" w16cid:durableId="1119106532">
    <w:abstractNumId w:val="6"/>
  </w:num>
  <w:num w:numId="5" w16cid:durableId="991448283">
    <w:abstractNumId w:val="23"/>
  </w:num>
  <w:num w:numId="6" w16cid:durableId="1280915196">
    <w:abstractNumId w:val="12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9"/>
  </w:num>
  <w:num w:numId="10" w16cid:durableId="1256665590">
    <w:abstractNumId w:val="1"/>
  </w:num>
  <w:num w:numId="11" w16cid:durableId="1057514873">
    <w:abstractNumId w:val="9"/>
  </w:num>
  <w:num w:numId="12" w16cid:durableId="500583104">
    <w:abstractNumId w:val="20"/>
  </w:num>
  <w:num w:numId="13" w16cid:durableId="2106994012">
    <w:abstractNumId w:val="27"/>
  </w:num>
  <w:num w:numId="14" w16cid:durableId="1982268949">
    <w:abstractNumId w:val="4"/>
  </w:num>
  <w:num w:numId="15" w16cid:durableId="1043334849">
    <w:abstractNumId w:val="21"/>
  </w:num>
  <w:num w:numId="16" w16cid:durableId="544417113">
    <w:abstractNumId w:val="15"/>
  </w:num>
  <w:num w:numId="17" w16cid:durableId="1106970006">
    <w:abstractNumId w:val="13"/>
  </w:num>
  <w:num w:numId="18" w16cid:durableId="463811849">
    <w:abstractNumId w:val="11"/>
  </w:num>
  <w:num w:numId="19" w16cid:durableId="1522091376">
    <w:abstractNumId w:val="17"/>
  </w:num>
  <w:num w:numId="20" w16cid:durableId="1717659899">
    <w:abstractNumId w:val="18"/>
  </w:num>
  <w:num w:numId="21" w16cid:durableId="1914731969">
    <w:abstractNumId w:val="22"/>
  </w:num>
  <w:num w:numId="22" w16cid:durableId="1576040876">
    <w:abstractNumId w:val="26"/>
  </w:num>
  <w:num w:numId="23" w16cid:durableId="1854803160">
    <w:abstractNumId w:val="24"/>
  </w:num>
  <w:num w:numId="24" w16cid:durableId="1769890609">
    <w:abstractNumId w:val="25"/>
  </w:num>
  <w:num w:numId="25" w16cid:durableId="1743529286">
    <w:abstractNumId w:val="0"/>
  </w:num>
  <w:num w:numId="26" w16cid:durableId="2076976553">
    <w:abstractNumId w:val="16"/>
  </w:num>
  <w:num w:numId="27" w16cid:durableId="442847330">
    <w:abstractNumId w:val="14"/>
  </w:num>
  <w:num w:numId="28" w16cid:durableId="610670493">
    <w:abstractNumId w:val="10"/>
  </w:num>
  <w:num w:numId="29" w16cid:durableId="1402604314">
    <w:abstractNumId w:val="5"/>
  </w:num>
  <w:num w:numId="30" w16cid:durableId="13233458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1849"/>
    <w:rsid w:val="00002E64"/>
    <w:rsid w:val="00007D36"/>
    <w:rsid w:val="000134D7"/>
    <w:rsid w:val="0001367D"/>
    <w:rsid w:val="00013C28"/>
    <w:rsid w:val="000142CF"/>
    <w:rsid w:val="00014BCA"/>
    <w:rsid w:val="0001506C"/>
    <w:rsid w:val="0001540B"/>
    <w:rsid w:val="000160AF"/>
    <w:rsid w:val="0001632B"/>
    <w:rsid w:val="0001676E"/>
    <w:rsid w:val="00020FAA"/>
    <w:rsid w:val="00021722"/>
    <w:rsid w:val="00024D82"/>
    <w:rsid w:val="0002682A"/>
    <w:rsid w:val="00034027"/>
    <w:rsid w:val="00034424"/>
    <w:rsid w:val="00035A74"/>
    <w:rsid w:val="00036E15"/>
    <w:rsid w:val="00037CAA"/>
    <w:rsid w:val="00040AE6"/>
    <w:rsid w:val="000450A9"/>
    <w:rsid w:val="000451AC"/>
    <w:rsid w:val="00046898"/>
    <w:rsid w:val="00047090"/>
    <w:rsid w:val="00047D6A"/>
    <w:rsid w:val="000515F9"/>
    <w:rsid w:val="00051D3B"/>
    <w:rsid w:val="0005236A"/>
    <w:rsid w:val="00052598"/>
    <w:rsid w:val="000534CD"/>
    <w:rsid w:val="00055963"/>
    <w:rsid w:val="00056103"/>
    <w:rsid w:val="000569C8"/>
    <w:rsid w:val="000600FB"/>
    <w:rsid w:val="00060BEE"/>
    <w:rsid w:val="0006221A"/>
    <w:rsid w:val="00062A68"/>
    <w:rsid w:val="000650C7"/>
    <w:rsid w:val="00067931"/>
    <w:rsid w:val="00071D44"/>
    <w:rsid w:val="00072573"/>
    <w:rsid w:val="000735F8"/>
    <w:rsid w:val="000822A9"/>
    <w:rsid w:val="00082526"/>
    <w:rsid w:val="000845EB"/>
    <w:rsid w:val="000850F9"/>
    <w:rsid w:val="00086BC7"/>
    <w:rsid w:val="00090449"/>
    <w:rsid w:val="00090721"/>
    <w:rsid w:val="00093230"/>
    <w:rsid w:val="0009384F"/>
    <w:rsid w:val="000A054A"/>
    <w:rsid w:val="000A0C6C"/>
    <w:rsid w:val="000A3ECE"/>
    <w:rsid w:val="000B16C2"/>
    <w:rsid w:val="000B2BB8"/>
    <w:rsid w:val="000B6380"/>
    <w:rsid w:val="000C032C"/>
    <w:rsid w:val="000C07FC"/>
    <w:rsid w:val="000C1C9D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3013"/>
    <w:rsid w:val="000F6A24"/>
    <w:rsid w:val="000F712D"/>
    <w:rsid w:val="000F7A1D"/>
    <w:rsid w:val="000F7E49"/>
    <w:rsid w:val="001023F9"/>
    <w:rsid w:val="00102E2C"/>
    <w:rsid w:val="001030EE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1501"/>
    <w:rsid w:val="0012211A"/>
    <w:rsid w:val="00122715"/>
    <w:rsid w:val="0012287C"/>
    <w:rsid w:val="00124508"/>
    <w:rsid w:val="001274C0"/>
    <w:rsid w:val="0013050D"/>
    <w:rsid w:val="00133565"/>
    <w:rsid w:val="00133894"/>
    <w:rsid w:val="00133E18"/>
    <w:rsid w:val="00134166"/>
    <w:rsid w:val="001345C1"/>
    <w:rsid w:val="001353AA"/>
    <w:rsid w:val="0013610C"/>
    <w:rsid w:val="0014006E"/>
    <w:rsid w:val="0014010A"/>
    <w:rsid w:val="00140778"/>
    <w:rsid w:val="00140832"/>
    <w:rsid w:val="001469D9"/>
    <w:rsid w:val="00152FA9"/>
    <w:rsid w:val="00157C71"/>
    <w:rsid w:val="00160DD1"/>
    <w:rsid w:val="00161E89"/>
    <w:rsid w:val="001624CA"/>
    <w:rsid w:val="00162832"/>
    <w:rsid w:val="00163E4D"/>
    <w:rsid w:val="00163F43"/>
    <w:rsid w:val="00165299"/>
    <w:rsid w:val="0016666F"/>
    <w:rsid w:val="0016778C"/>
    <w:rsid w:val="00172077"/>
    <w:rsid w:val="001736A2"/>
    <w:rsid w:val="001747E2"/>
    <w:rsid w:val="001754B9"/>
    <w:rsid w:val="0017710D"/>
    <w:rsid w:val="001772AE"/>
    <w:rsid w:val="00177338"/>
    <w:rsid w:val="001775B7"/>
    <w:rsid w:val="001779A2"/>
    <w:rsid w:val="001808F4"/>
    <w:rsid w:val="00182BE1"/>
    <w:rsid w:val="00183528"/>
    <w:rsid w:val="00186350"/>
    <w:rsid w:val="001927AC"/>
    <w:rsid w:val="00192CBA"/>
    <w:rsid w:val="00193330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1AA4"/>
    <w:rsid w:val="001B2400"/>
    <w:rsid w:val="001B46A8"/>
    <w:rsid w:val="001B49D9"/>
    <w:rsid w:val="001B4B52"/>
    <w:rsid w:val="001B4FAB"/>
    <w:rsid w:val="001B6493"/>
    <w:rsid w:val="001B6A18"/>
    <w:rsid w:val="001C00CF"/>
    <w:rsid w:val="001C0AC8"/>
    <w:rsid w:val="001C63D8"/>
    <w:rsid w:val="001C7287"/>
    <w:rsid w:val="001D4136"/>
    <w:rsid w:val="001D4E25"/>
    <w:rsid w:val="001E0C8F"/>
    <w:rsid w:val="001E188A"/>
    <w:rsid w:val="001E2C73"/>
    <w:rsid w:val="001E4B99"/>
    <w:rsid w:val="001E5F7D"/>
    <w:rsid w:val="001F11BE"/>
    <w:rsid w:val="001F1A4C"/>
    <w:rsid w:val="001F2EA0"/>
    <w:rsid w:val="001F3001"/>
    <w:rsid w:val="001F369F"/>
    <w:rsid w:val="002008AB"/>
    <w:rsid w:val="00203C58"/>
    <w:rsid w:val="002057CE"/>
    <w:rsid w:val="00205AD4"/>
    <w:rsid w:val="002075EF"/>
    <w:rsid w:val="00207D64"/>
    <w:rsid w:val="00213B6E"/>
    <w:rsid w:val="00214801"/>
    <w:rsid w:val="002206C4"/>
    <w:rsid w:val="00220D8B"/>
    <w:rsid w:val="00221065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1AE8"/>
    <w:rsid w:val="00245322"/>
    <w:rsid w:val="002461ED"/>
    <w:rsid w:val="002465AA"/>
    <w:rsid w:val="00246A95"/>
    <w:rsid w:val="00247165"/>
    <w:rsid w:val="002502A3"/>
    <w:rsid w:val="00250A63"/>
    <w:rsid w:val="002510FD"/>
    <w:rsid w:val="00257E72"/>
    <w:rsid w:val="00261257"/>
    <w:rsid w:val="00261515"/>
    <w:rsid w:val="00262172"/>
    <w:rsid w:val="002640AF"/>
    <w:rsid w:val="002652AE"/>
    <w:rsid w:val="002654DE"/>
    <w:rsid w:val="00265E9F"/>
    <w:rsid w:val="00266F45"/>
    <w:rsid w:val="002670A9"/>
    <w:rsid w:val="00277033"/>
    <w:rsid w:val="00280603"/>
    <w:rsid w:val="00282A73"/>
    <w:rsid w:val="00282A8D"/>
    <w:rsid w:val="002834AA"/>
    <w:rsid w:val="00283F7E"/>
    <w:rsid w:val="00284363"/>
    <w:rsid w:val="002849F1"/>
    <w:rsid w:val="002856C8"/>
    <w:rsid w:val="00286F89"/>
    <w:rsid w:val="002917A2"/>
    <w:rsid w:val="0029587C"/>
    <w:rsid w:val="002A0160"/>
    <w:rsid w:val="002A24D0"/>
    <w:rsid w:val="002A54F5"/>
    <w:rsid w:val="002B1755"/>
    <w:rsid w:val="002B228B"/>
    <w:rsid w:val="002B2D4A"/>
    <w:rsid w:val="002B4D35"/>
    <w:rsid w:val="002B52B0"/>
    <w:rsid w:val="002B56E7"/>
    <w:rsid w:val="002B7498"/>
    <w:rsid w:val="002C10B6"/>
    <w:rsid w:val="002C4738"/>
    <w:rsid w:val="002C59EB"/>
    <w:rsid w:val="002C6F4D"/>
    <w:rsid w:val="002C7064"/>
    <w:rsid w:val="002D11A8"/>
    <w:rsid w:val="002D650F"/>
    <w:rsid w:val="002D6BD2"/>
    <w:rsid w:val="002E0F21"/>
    <w:rsid w:val="002E1879"/>
    <w:rsid w:val="002E1F7C"/>
    <w:rsid w:val="002E3E3C"/>
    <w:rsid w:val="002E5827"/>
    <w:rsid w:val="002E6AC4"/>
    <w:rsid w:val="002F35FE"/>
    <w:rsid w:val="002F3A07"/>
    <w:rsid w:val="002F5267"/>
    <w:rsid w:val="002F6C5E"/>
    <w:rsid w:val="0030235B"/>
    <w:rsid w:val="00305B63"/>
    <w:rsid w:val="0030757D"/>
    <w:rsid w:val="00310330"/>
    <w:rsid w:val="0031154E"/>
    <w:rsid w:val="00311C6F"/>
    <w:rsid w:val="0031317A"/>
    <w:rsid w:val="00314D5D"/>
    <w:rsid w:val="00315793"/>
    <w:rsid w:val="00320EA4"/>
    <w:rsid w:val="003222F5"/>
    <w:rsid w:val="00323587"/>
    <w:rsid w:val="00324808"/>
    <w:rsid w:val="00324859"/>
    <w:rsid w:val="00326FB8"/>
    <w:rsid w:val="003275FC"/>
    <w:rsid w:val="00330111"/>
    <w:rsid w:val="00330A08"/>
    <w:rsid w:val="00332107"/>
    <w:rsid w:val="003330DE"/>
    <w:rsid w:val="003337A4"/>
    <w:rsid w:val="00333AD3"/>
    <w:rsid w:val="00334CD0"/>
    <w:rsid w:val="00337412"/>
    <w:rsid w:val="00341363"/>
    <w:rsid w:val="00342183"/>
    <w:rsid w:val="00343285"/>
    <w:rsid w:val="00344EF9"/>
    <w:rsid w:val="00346D4C"/>
    <w:rsid w:val="003477FA"/>
    <w:rsid w:val="00347E14"/>
    <w:rsid w:val="00350556"/>
    <w:rsid w:val="00351B40"/>
    <w:rsid w:val="003524A7"/>
    <w:rsid w:val="00354AF9"/>
    <w:rsid w:val="003554FF"/>
    <w:rsid w:val="0036480A"/>
    <w:rsid w:val="00364D9F"/>
    <w:rsid w:val="003673FF"/>
    <w:rsid w:val="003708EA"/>
    <w:rsid w:val="003721E8"/>
    <w:rsid w:val="00372321"/>
    <w:rsid w:val="003732E0"/>
    <w:rsid w:val="00373F92"/>
    <w:rsid w:val="00375ACD"/>
    <w:rsid w:val="00376E24"/>
    <w:rsid w:val="00382725"/>
    <w:rsid w:val="0038583A"/>
    <w:rsid w:val="00387600"/>
    <w:rsid w:val="00387744"/>
    <w:rsid w:val="00392136"/>
    <w:rsid w:val="0039693C"/>
    <w:rsid w:val="003A26C2"/>
    <w:rsid w:val="003A4922"/>
    <w:rsid w:val="003A649F"/>
    <w:rsid w:val="003B1910"/>
    <w:rsid w:val="003B6F65"/>
    <w:rsid w:val="003C4BE3"/>
    <w:rsid w:val="003C59A5"/>
    <w:rsid w:val="003C5BCC"/>
    <w:rsid w:val="003C60FC"/>
    <w:rsid w:val="003D06A1"/>
    <w:rsid w:val="003D20E7"/>
    <w:rsid w:val="003D2DCD"/>
    <w:rsid w:val="003D4A94"/>
    <w:rsid w:val="003D4D81"/>
    <w:rsid w:val="003E0005"/>
    <w:rsid w:val="003E17BF"/>
    <w:rsid w:val="003E38A9"/>
    <w:rsid w:val="003E39E1"/>
    <w:rsid w:val="003E4B10"/>
    <w:rsid w:val="003E4BEF"/>
    <w:rsid w:val="003F4719"/>
    <w:rsid w:val="003F6B63"/>
    <w:rsid w:val="0040012C"/>
    <w:rsid w:val="00400B3D"/>
    <w:rsid w:val="00403B61"/>
    <w:rsid w:val="00404BF7"/>
    <w:rsid w:val="00407AFB"/>
    <w:rsid w:val="004122C3"/>
    <w:rsid w:val="0041298E"/>
    <w:rsid w:val="0042013C"/>
    <w:rsid w:val="00420EE3"/>
    <w:rsid w:val="00421B3A"/>
    <w:rsid w:val="004222D6"/>
    <w:rsid w:val="004233BA"/>
    <w:rsid w:val="00423EDD"/>
    <w:rsid w:val="004258A9"/>
    <w:rsid w:val="00431785"/>
    <w:rsid w:val="004332C4"/>
    <w:rsid w:val="0043430D"/>
    <w:rsid w:val="004344C6"/>
    <w:rsid w:val="00437B31"/>
    <w:rsid w:val="004409EF"/>
    <w:rsid w:val="0044119B"/>
    <w:rsid w:val="00442551"/>
    <w:rsid w:val="004426FB"/>
    <w:rsid w:val="0045090B"/>
    <w:rsid w:val="00450FE3"/>
    <w:rsid w:val="004510F7"/>
    <w:rsid w:val="00451F9E"/>
    <w:rsid w:val="00453B3E"/>
    <w:rsid w:val="00454A5A"/>
    <w:rsid w:val="00455202"/>
    <w:rsid w:val="004555C1"/>
    <w:rsid w:val="00456CAC"/>
    <w:rsid w:val="0046132D"/>
    <w:rsid w:val="00462430"/>
    <w:rsid w:val="00462AE9"/>
    <w:rsid w:val="00470159"/>
    <w:rsid w:val="004708FB"/>
    <w:rsid w:val="00472511"/>
    <w:rsid w:val="00474E4B"/>
    <w:rsid w:val="00484839"/>
    <w:rsid w:val="004850F3"/>
    <w:rsid w:val="00490C42"/>
    <w:rsid w:val="004A40F5"/>
    <w:rsid w:val="004B5C66"/>
    <w:rsid w:val="004B7AD3"/>
    <w:rsid w:val="004C3017"/>
    <w:rsid w:val="004C46DE"/>
    <w:rsid w:val="004C4863"/>
    <w:rsid w:val="004D1199"/>
    <w:rsid w:val="004D3765"/>
    <w:rsid w:val="004E0A54"/>
    <w:rsid w:val="004E19A6"/>
    <w:rsid w:val="004E2405"/>
    <w:rsid w:val="004E5BCE"/>
    <w:rsid w:val="004E7F9A"/>
    <w:rsid w:val="004F31F9"/>
    <w:rsid w:val="004F32C5"/>
    <w:rsid w:val="004F33B0"/>
    <w:rsid w:val="004F355A"/>
    <w:rsid w:val="004F5A76"/>
    <w:rsid w:val="004F79CB"/>
    <w:rsid w:val="00500E07"/>
    <w:rsid w:val="00503BE9"/>
    <w:rsid w:val="00503FB1"/>
    <w:rsid w:val="00504A34"/>
    <w:rsid w:val="00505597"/>
    <w:rsid w:val="00507935"/>
    <w:rsid w:val="00507C02"/>
    <w:rsid w:val="00510911"/>
    <w:rsid w:val="005124E6"/>
    <w:rsid w:val="00512E73"/>
    <w:rsid w:val="005202E3"/>
    <w:rsid w:val="005232D7"/>
    <w:rsid w:val="00523995"/>
    <w:rsid w:val="0052510B"/>
    <w:rsid w:val="00527761"/>
    <w:rsid w:val="005278BC"/>
    <w:rsid w:val="005322B8"/>
    <w:rsid w:val="005327DB"/>
    <w:rsid w:val="00532E74"/>
    <w:rsid w:val="005333F8"/>
    <w:rsid w:val="00535E0F"/>
    <w:rsid w:val="00536203"/>
    <w:rsid w:val="00540827"/>
    <w:rsid w:val="00541F4C"/>
    <w:rsid w:val="005438AB"/>
    <w:rsid w:val="00545A12"/>
    <w:rsid w:val="0055213E"/>
    <w:rsid w:val="005522DB"/>
    <w:rsid w:val="005549D7"/>
    <w:rsid w:val="005605E0"/>
    <w:rsid w:val="00560FAB"/>
    <w:rsid w:val="00561A8C"/>
    <w:rsid w:val="00561BF5"/>
    <w:rsid w:val="00561E09"/>
    <w:rsid w:val="0056322A"/>
    <w:rsid w:val="00565265"/>
    <w:rsid w:val="00566747"/>
    <w:rsid w:val="00571410"/>
    <w:rsid w:val="00572758"/>
    <w:rsid w:val="005735C2"/>
    <w:rsid w:val="00574BF2"/>
    <w:rsid w:val="005758BB"/>
    <w:rsid w:val="00576746"/>
    <w:rsid w:val="005771F8"/>
    <w:rsid w:val="005775E9"/>
    <w:rsid w:val="00580200"/>
    <w:rsid w:val="00580709"/>
    <w:rsid w:val="00581015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31FF"/>
    <w:rsid w:val="00593EDE"/>
    <w:rsid w:val="00596686"/>
    <w:rsid w:val="00596C4A"/>
    <w:rsid w:val="00597265"/>
    <w:rsid w:val="005A09B1"/>
    <w:rsid w:val="005A0B2C"/>
    <w:rsid w:val="005A1341"/>
    <w:rsid w:val="005A2939"/>
    <w:rsid w:val="005A3459"/>
    <w:rsid w:val="005A6973"/>
    <w:rsid w:val="005B18BE"/>
    <w:rsid w:val="005B344F"/>
    <w:rsid w:val="005B3BAC"/>
    <w:rsid w:val="005B509D"/>
    <w:rsid w:val="005B5A50"/>
    <w:rsid w:val="005C1041"/>
    <w:rsid w:val="005C1F67"/>
    <w:rsid w:val="005C346B"/>
    <w:rsid w:val="005C5F30"/>
    <w:rsid w:val="005C698C"/>
    <w:rsid w:val="005C6E3D"/>
    <w:rsid w:val="005C702A"/>
    <w:rsid w:val="005C7ECC"/>
    <w:rsid w:val="005D54A7"/>
    <w:rsid w:val="005D571F"/>
    <w:rsid w:val="005D67CB"/>
    <w:rsid w:val="005E04EC"/>
    <w:rsid w:val="005E34A2"/>
    <w:rsid w:val="005E4083"/>
    <w:rsid w:val="005E6EB3"/>
    <w:rsid w:val="005F2A2F"/>
    <w:rsid w:val="005F375F"/>
    <w:rsid w:val="005F6A15"/>
    <w:rsid w:val="005F74D3"/>
    <w:rsid w:val="00600ED3"/>
    <w:rsid w:val="0060142B"/>
    <w:rsid w:val="006033A5"/>
    <w:rsid w:val="00603679"/>
    <w:rsid w:val="006051BB"/>
    <w:rsid w:val="00606569"/>
    <w:rsid w:val="006108B6"/>
    <w:rsid w:val="006142B6"/>
    <w:rsid w:val="00614F9D"/>
    <w:rsid w:val="006227F8"/>
    <w:rsid w:val="0062293A"/>
    <w:rsid w:val="00624A5B"/>
    <w:rsid w:val="00624C86"/>
    <w:rsid w:val="00627B1F"/>
    <w:rsid w:val="00631B22"/>
    <w:rsid w:val="00632EA3"/>
    <w:rsid w:val="00633157"/>
    <w:rsid w:val="00633754"/>
    <w:rsid w:val="0063731D"/>
    <w:rsid w:val="00645368"/>
    <w:rsid w:val="006478D9"/>
    <w:rsid w:val="006502F1"/>
    <w:rsid w:val="0065070E"/>
    <w:rsid w:val="0066111A"/>
    <w:rsid w:val="006626CC"/>
    <w:rsid w:val="00662BB7"/>
    <w:rsid w:val="0066330C"/>
    <w:rsid w:val="0066469A"/>
    <w:rsid w:val="00665D96"/>
    <w:rsid w:val="00667104"/>
    <w:rsid w:val="0066793E"/>
    <w:rsid w:val="0067466B"/>
    <w:rsid w:val="006751C3"/>
    <w:rsid w:val="006758C2"/>
    <w:rsid w:val="006759BE"/>
    <w:rsid w:val="00675D6D"/>
    <w:rsid w:val="00675DA0"/>
    <w:rsid w:val="00675EC3"/>
    <w:rsid w:val="0067791F"/>
    <w:rsid w:val="00680116"/>
    <w:rsid w:val="00681142"/>
    <w:rsid w:val="0068243D"/>
    <w:rsid w:val="00684335"/>
    <w:rsid w:val="00686D52"/>
    <w:rsid w:val="0069053D"/>
    <w:rsid w:val="006909C7"/>
    <w:rsid w:val="00690B64"/>
    <w:rsid w:val="00690B99"/>
    <w:rsid w:val="00690DAD"/>
    <w:rsid w:val="00692D50"/>
    <w:rsid w:val="0069346D"/>
    <w:rsid w:val="006937A4"/>
    <w:rsid w:val="0069441D"/>
    <w:rsid w:val="00695CAA"/>
    <w:rsid w:val="006967BE"/>
    <w:rsid w:val="00697D4B"/>
    <w:rsid w:val="006A15A0"/>
    <w:rsid w:val="006A2CC5"/>
    <w:rsid w:val="006A5A78"/>
    <w:rsid w:val="006A710F"/>
    <w:rsid w:val="006B00C6"/>
    <w:rsid w:val="006B12AB"/>
    <w:rsid w:val="006B1B50"/>
    <w:rsid w:val="006B3D26"/>
    <w:rsid w:val="006B5046"/>
    <w:rsid w:val="006B6C35"/>
    <w:rsid w:val="006B7017"/>
    <w:rsid w:val="006B7361"/>
    <w:rsid w:val="006B79B3"/>
    <w:rsid w:val="006B7BAC"/>
    <w:rsid w:val="006C0585"/>
    <w:rsid w:val="006C0A88"/>
    <w:rsid w:val="006C239A"/>
    <w:rsid w:val="006C29E1"/>
    <w:rsid w:val="006C6D4A"/>
    <w:rsid w:val="006C7F79"/>
    <w:rsid w:val="006D154A"/>
    <w:rsid w:val="006D4BD0"/>
    <w:rsid w:val="006D55B1"/>
    <w:rsid w:val="006D7D25"/>
    <w:rsid w:val="006E08FD"/>
    <w:rsid w:val="006E233E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4D48"/>
    <w:rsid w:val="006F5634"/>
    <w:rsid w:val="00701A09"/>
    <w:rsid w:val="00702043"/>
    <w:rsid w:val="00705F92"/>
    <w:rsid w:val="007104C1"/>
    <w:rsid w:val="00713495"/>
    <w:rsid w:val="0071422C"/>
    <w:rsid w:val="007155FA"/>
    <w:rsid w:val="007164A8"/>
    <w:rsid w:val="00717D59"/>
    <w:rsid w:val="007233BE"/>
    <w:rsid w:val="007237E9"/>
    <w:rsid w:val="00724CAA"/>
    <w:rsid w:val="00724E7B"/>
    <w:rsid w:val="00725E5D"/>
    <w:rsid w:val="0072699B"/>
    <w:rsid w:val="00730716"/>
    <w:rsid w:val="007321DA"/>
    <w:rsid w:val="00732897"/>
    <w:rsid w:val="00733FA9"/>
    <w:rsid w:val="0073498E"/>
    <w:rsid w:val="0073722D"/>
    <w:rsid w:val="00737B01"/>
    <w:rsid w:val="007408F7"/>
    <w:rsid w:val="00740D3A"/>
    <w:rsid w:val="00740F42"/>
    <w:rsid w:val="00744963"/>
    <w:rsid w:val="00747BE7"/>
    <w:rsid w:val="00753D1E"/>
    <w:rsid w:val="0075529A"/>
    <w:rsid w:val="00760995"/>
    <w:rsid w:val="00760D98"/>
    <w:rsid w:val="007639C9"/>
    <w:rsid w:val="007659E8"/>
    <w:rsid w:val="00766E21"/>
    <w:rsid w:val="007671C9"/>
    <w:rsid w:val="00771818"/>
    <w:rsid w:val="00772686"/>
    <w:rsid w:val="00773466"/>
    <w:rsid w:val="00774017"/>
    <w:rsid w:val="007777ED"/>
    <w:rsid w:val="0078066D"/>
    <w:rsid w:val="00780E34"/>
    <w:rsid w:val="00782317"/>
    <w:rsid w:val="007834E1"/>
    <w:rsid w:val="00785695"/>
    <w:rsid w:val="00785F6A"/>
    <w:rsid w:val="00786EA4"/>
    <w:rsid w:val="00790755"/>
    <w:rsid w:val="0079263F"/>
    <w:rsid w:val="00795089"/>
    <w:rsid w:val="0079636A"/>
    <w:rsid w:val="00796EF7"/>
    <w:rsid w:val="007A0C84"/>
    <w:rsid w:val="007A2D75"/>
    <w:rsid w:val="007A53BD"/>
    <w:rsid w:val="007A5DEA"/>
    <w:rsid w:val="007A5F92"/>
    <w:rsid w:val="007A7C47"/>
    <w:rsid w:val="007B0147"/>
    <w:rsid w:val="007B0E9D"/>
    <w:rsid w:val="007B77BB"/>
    <w:rsid w:val="007B7BB9"/>
    <w:rsid w:val="007C05D1"/>
    <w:rsid w:val="007C2184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42D1"/>
    <w:rsid w:val="00804E10"/>
    <w:rsid w:val="00806C0C"/>
    <w:rsid w:val="00806F9D"/>
    <w:rsid w:val="008079A2"/>
    <w:rsid w:val="00810BAE"/>
    <w:rsid w:val="00812113"/>
    <w:rsid w:val="00812FAB"/>
    <w:rsid w:val="0081434A"/>
    <w:rsid w:val="008153F8"/>
    <w:rsid w:val="00815602"/>
    <w:rsid w:val="00820D62"/>
    <w:rsid w:val="00821569"/>
    <w:rsid w:val="00826B6A"/>
    <w:rsid w:val="00826BC7"/>
    <w:rsid w:val="00835B3A"/>
    <w:rsid w:val="00835C42"/>
    <w:rsid w:val="00835C5B"/>
    <w:rsid w:val="00842874"/>
    <w:rsid w:val="00842A37"/>
    <w:rsid w:val="00842A7D"/>
    <w:rsid w:val="00842E7C"/>
    <w:rsid w:val="00845543"/>
    <w:rsid w:val="00850AE0"/>
    <w:rsid w:val="008514C4"/>
    <w:rsid w:val="0085476F"/>
    <w:rsid w:val="0085561B"/>
    <w:rsid w:val="00856149"/>
    <w:rsid w:val="0085705E"/>
    <w:rsid w:val="0085722B"/>
    <w:rsid w:val="0085731E"/>
    <w:rsid w:val="00857EC7"/>
    <w:rsid w:val="0086153C"/>
    <w:rsid w:val="0086160E"/>
    <w:rsid w:val="00861D34"/>
    <w:rsid w:val="00862AF2"/>
    <w:rsid w:val="0086497A"/>
    <w:rsid w:val="00864FA6"/>
    <w:rsid w:val="00867A15"/>
    <w:rsid w:val="00872E31"/>
    <w:rsid w:val="00873628"/>
    <w:rsid w:val="0087566E"/>
    <w:rsid w:val="00875DA2"/>
    <w:rsid w:val="00880B94"/>
    <w:rsid w:val="00880BFE"/>
    <w:rsid w:val="00880C31"/>
    <w:rsid w:val="0088162F"/>
    <w:rsid w:val="0088387D"/>
    <w:rsid w:val="00883D2F"/>
    <w:rsid w:val="00883EF3"/>
    <w:rsid w:val="00886E20"/>
    <w:rsid w:val="008902D5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4131"/>
    <w:rsid w:val="008C496D"/>
    <w:rsid w:val="008C5B5F"/>
    <w:rsid w:val="008D372F"/>
    <w:rsid w:val="008D5B56"/>
    <w:rsid w:val="008D6CAB"/>
    <w:rsid w:val="008E1E57"/>
    <w:rsid w:val="008E477E"/>
    <w:rsid w:val="008E4C72"/>
    <w:rsid w:val="008E571F"/>
    <w:rsid w:val="008E5D5C"/>
    <w:rsid w:val="008E7699"/>
    <w:rsid w:val="008F0C1A"/>
    <w:rsid w:val="008F24B2"/>
    <w:rsid w:val="008F2B2C"/>
    <w:rsid w:val="008F3CED"/>
    <w:rsid w:val="008F3E0C"/>
    <w:rsid w:val="008F559F"/>
    <w:rsid w:val="008F6BC1"/>
    <w:rsid w:val="008F6D21"/>
    <w:rsid w:val="0090042A"/>
    <w:rsid w:val="00901209"/>
    <w:rsid w:val="009017E5"/>
    <w:rsid w:val="00902F4D"/>
    <w:rsid w:val="00902FA2"/>
    <w:rsid w:val="009031C7"/>
    <w:rsid w:val="00912C15"/>
    <w:rsid w:val="0091343F"/>
    <w:rsid w:val="0091624A"/>
    <w:rsid w:val="00917FDF"/>
    <w:rsid w:val="009217DC"/>
    <w:rsid w:val="00922ACD"/>
    <w:rsid w:val="00922C04"/>
    <w:rsid w:val="00927C6A"/>
    <w:rsid w:val="009302B0"/>
    <w:rsid w:val="009319D3"/>
    <w:rsid w:val="00931A0C"/>
    <w:rsid w:val="00931C8D"/>
    <w:rsid w:val="009320A9"/>
    <w:rsid w:val="00933DB6"/>
    <w:rsid w:val="00935B41"/>
    <w:rsid w:val="00937175"/>
    <w:rsid w:val="00944D29"/>
    <w:rsid w:val="00945152"/>
    <w:rsid w:val="009455FE"/>
    <w:rsid w:val="00945DFC"/>
    <w:rsid w:val="00945E93"/>
    <w:rsid w:val="009467C0"/>
    <w:rsid w:val="00946B67"/>
    <w:rsid w:val="00952155"/>
    <w:rsid w:val="009543E9"/>
    <w:rsid w:val="00955A01"/>
    <w:rsid w:val="00956090"/>
    <w:rsid w:val="00956166"/>
    <w:rsid w:val="0095629F"/>
    <w:rsid w:val="00957B9D"/>
    <w:rsid w:val="009608D0"/>
    <w:rsid w:val="00961FAB"/>
    <w:rsid w:val="00962054"/>
    <w:rsid w:val="00963927"/>
    <w:rsid w:val="0096404E"/>
    <w:rsid w:val="00964682"/>
    <w:rsid w:val="00964DE0"/>
    <w:rsid w:val="0097052A"/>
    <w:rsid w:val="0097112C"/>
    <w:rsid w:val="00971511"/>
    <w:rsid w:val="0097538C"/>
    <w:rsid w:val="00977493"/>
    <w:rsid w:val="00984DD8"/>
    <w:rsid w:val="0098597D"/>
    <w:rsid w:val="00985D76"/>
    <w:rsid w:val="00991BEB"/>
    <w:rsid w:val="00991E15"/>
    <w:rsid w:val="00992975"/>
    <w:rsid w:val="00992A12"/>
    <w:rsid w:val="00992BE0"/>
    <w:rsid w:val="00994054"/>
    <w:rsid w:val="00994A8E"/>
    <w:rsid w:val="00996E53"/>
    <w:rsid w:val="009973DF"/>
    <w:rsid w:val="00997A82"/>
    <w:rsid w:val="009A0974"/>
    <w:rsid w:val="009A5923"/>
    <w:rsid w:val="009A67B1"/>
    <w:rsid w:val="009A7B53"/>
    <w:rsid w:val="009B34C7"/>
    <w:rsid w:val="009B3EDB"/>
    <w:rsid w:val="009B6BB2"/>
    <w:rsid w:val="009B7FBE"/>
    <w:rsid w:val="009C1012"/>
    <w:rsid w:val="009C2B19"/>
    <w:rsid w:val="009C323E"/>
    <w:rsid w:val="009C3932"/>
    <w:rsid w:val="009C45A2"/>
    <w:rsid w:val="009C638A"/>
    <w:rsid w:val="009D0077"/>
    <w:rsid w:val="009D1CB7"/>
    <w:rsid w:val="009D2A40"/>
    <w:rsid w:val="009D411D"/>
    <w:rsid w:val="009D460A"/>
    <w:rsid w:val="009D4FA2"/>
    <w:rsid w:val="009D5915"/>
    <w:rsid w:val="009D5C06"/>
    <w:rsid w:val="009D6AD5"/>
    <w:rsid w:val="009D6DFD"/>
    <w:rsid w:val="009E2559"/>
    <w:rsid w:val="009E3461"/>
    <w:rsid w:val="009E3E90"/>
    <w:rsid w:val="009E4A17"/>
    <w:rsid w:val="009E7A10"/>
    <w:rsid w:val="009F037F"/>
    <w:rsid w:val="009F136E"/>
    <w:rsid w:val="009F1F9E"/>
    <w:rsid w:val="009F2E80"/>
    <w:rsid w:val="009F7EAC"/>
    <w:rsid w:val="00A00EC9"/>
    <w:rsid w:val="00A02C88"/>
    <w:rsid w:val="00A06005"/>
    <w:rsid w:val="00A062F8"/>
    <w:rsid w:val="00A06726"/>
    <w:rsid w:val="00A07634"/>
    <w:rsid w:val="00A079C0"/>
    <w:rsid w:val="00A07A2E"/>
    <w:rsid w:val="00A10D64"/>
    <w:rsid w:val="00A11584"/>
    <w:rsid w:val="00A138E6"/>
    <w:rsid w:val="00A14526"/>
    <w:rsid w:val="00A16576"/>
    <w:rsid w:val="00A1701D"/>
    <w:rsid w:val="00A22CED"/>
    <w:rsid w:val="00A2591F"/>
    <w:rsid w:val="00A26180"/>
    <w:rsid w:val="00A325C4"/>
    <w:rsid w:val="00A34132"/>
    <w:rsid w:val="00A36938"/>
    <w:rsid w:val="00A36C6A"/>
    <w:rsid w:val="00A40098"/>
    <w:rsid w:val="00A4309A"/>
    <w:rsid w:val="00A43E3B"/>
    <w:rsid w:val="00A45406"/>
    <w:rsid w:val="00A5356C"/>
    <w:rsid w:val="00A545C7"/>
    <w:rsid w:val="00A55E69"/>
    <w:rsid w:val="00A56DA5"/>
    <w:rsid w:val="00A60574"/>
    <w:rsid w:val="00A607EA"/>
    <w:rsid w:val="00A61908"/>
    <w:rsid w:val="00A63312"/>
    <w:rsid w:val="00A65088"/>
    <w:rsid w:val="00A660C5"/>
    <w:rsid w:val="00A67D35"/>
    <w:rsid w:val="00A710ED"/>
    <w:rsid w:val="00A742F2"/>
    <w:rsid w:val="00A75492"/>
    <w:rsid w:val="00A813ED"/>
    <w:rsid w:val="00A82AC2"/>
    <w:rsid w:val="00A82AD6"/>
    <w:rsid w:val="00A84B2B"/>
    <w:rsid w:val="00A8551F"/>
    <w:rsid w:val="00A8633B"/>
    <w:rsid w:val="00A87EA4"/>
    <w:rsid w:val="00A9144B"/>
    <w:rsid w:val="00A9247C"/>
    <w:rsid w:val="00A92F4F"/>
    <w:rsid w:val="00A93E34"/>
    <w:rsid w:val="00A95584"/>
    <w:rsid w:val="00A9625E"/>
    <w:rsid w:val="00A9749F"/>
    <w:rsid w:val="00AA0D3F"/>
    <w:rsid w:val="00AA1DB9"/>
    <w:rsid w:val="00AA27ED"/>
    <w:rsid w:val="00AA4F06"/>
    <w:rsid w:val="00AA6074"/>
    <w:rsid w:val="00AB0C5A"/>
    <w:rsid w:val="00AB3D45"/>
    <w:rsid w:val="00AB48ED"/>
    <w:rsid w:val="00AB56F9"/>
    <w:rsid w:val="00AB5767"/>
    <w:rsid w:val="00AB5E2E"/>
    <w:rsid w:val="00AB6A70"/>
    <w:rsid w:val="00AC401E"/>
    <w:rsid w:val="00AC4501"/>
    <w:rsid w:val="00AC4E77"/>
    <w:rsid w:val="00AC7CFA"/>
    <w:rsid w:val="00AD43E6"/>
    <w:rsid w:val="00AD4F94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E7CE8"/>
    <w:rsid w:val="00AF09A5"/>
    <w:rsid w:val="00AF64FB"/>
    <w:rsid w:val="00B0525D"/>
    <w:rsid w:val="00B05B29"/>
    <w:rsid w:val="00B069D9"/>
    <w:rsid w:val="00B06B26"/>
    <w:rsid w:val="00B06EAE"/>
    <w:rsid w:val="00B07CA6"/>
    <w:rsid w:val="00B10133"/>
    <w:rsid w:val="00B1075F"/>
    <w:rsid w:val="00B11EED"/>
    <w:rsid w:val="00B13D27"/>
    <w:rsid w:val="00B14DB7"/>
    <w:rsid w:val="00B172E1"/>
    <w:rsid w:val="00B17689"/>
    <w:rsid w:val="00B20E88"/>
    <w:rsid w:val="00B21C08"/>
    <w:rsid w:val="00B21D9D"/>
    <w:rsid w:val="00B2342E"/>
    <w:rsid w:val="00B24C89"/>
    <w:rsid w:val="00B2607F"/>
    <w:rsid w:val="00B30AE0"/>
    <w:rsid w:val="00B30E03"/>
    <w:rsid w:val="00B313BF"/>
    <w:rsid w:val="00B31B37"/>
    <w:rsid w:val="00B3544D"/>
    <w:rsid w:val="00B3555A"/>
    <w:rsid w:val="00B3605F"/>
    <w:rsid w:val="00B37CC8"/>
    <w:rsid w:val="00B476AD"/>
    <w:rsid w:val="00B5161F"/>
    <w:rsid w:val="00B5217E"/>
    <w:rsid w:val="00B5300A"/>
    <w:rsid w:val="00B563B7"/>
    <w:rsid w:val="00B56D8B"/>
    <w:rsid w:val="00B56F75"/>
    <w:rsid w:val="00B63CC6"/>
    <w:rsid w:val="00B64B75"/>
    <w:rsid w:val="00B658A8"/>
    <w:rsid w:val="00B666C2"/>
    <w:rsid w:val="00B67DD4"/>
    <w:rsid w:val="00B701F7"/>
    <w:rsid w:val="00B74CE0"/>
    <w:rsid w:val="00B76701"/>
    <w:rsid w:val="00B76B99"/>
    <w:rsid w:val="00B77E8D"/>
    <w:rsid w:val="00B80171"/>
    <w:rsid w:val="00B80DA0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5C03"/>
    <w:rsid w:val="00B96A5F"/>
    <w:rsid w:val="00B96AD3"/>
    <w:rsid w:val="00B97D0D"/>
    <w:rsid w:val="00B97F45"/>
    <w:rsid w:val="00BA2C99"/>
    <w:rsid w:val="00BA36D4"/>
    <w:rsid w:val="00BA5F61"/>
    <w:rsid w:val="00BA68D9"/>
    <w:rsid w:val="00BA6A0B"/>
    <w:rsid w:val="00BA720D"/>
    <w:rsid w:val="00BB077C"/>
    <w:rsid w:val="00BB1462"/>
    <w:rsid w:val="00BB16BE"/>
    <w:rsid w:val="00BB1A42"/>
    <w:rsid w:val="00BB2C99"/>
    <w:rsid w:val="00BB65FC"/>
    <w:rsid w:val="00BB6C23"/>
    <w:rsid w:val="00BC4C8D"/>
    <w:rsid w:val="00BC690B"/>
    <w:rsid w:val="00BD0A2E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1F0"/>
    <w:rsid w:val="00BE4B9D"/>
    <w:rsid w:val="00BE4F2E"/>
    <w:rsid w:val="00BE56F7"/>
    <w:rsid w:val="00BE7046"/>
    <w:rsid w:val="00BE7969"/>
    <w:rsid w:val="00BF1F72"/>
    <w:rsid w:val="00BF356C"/>
    <w:rsid w:val="00BF3EEA"/>
    <w:rsid w:val="00BF520E"/>
    <w:rsid w:val="00BF7D6F"/>
    <w:rsid w:val="00C02462"/>
    <w:rsid w:val="00C02BEF"/>
    <w:rsid w:val="00C02C6E"/>
    <w:rsid w:val="00C03800"/>
    <w:rsid w:val="00C0425D"/>
    <w:rsid w:val="00C04E86"/>
    <w:rsid w:val="00C10489"/>
    <w:rsid w:val="00C12F68"/>
    <w:rsid w:val="00C164ED"/>
    <w:rsid w:val="00C16707"/>
    <w:rsid w:val="00C16E2C"/>
    <w:rsid w:val="00C20AE4"/>
    <w:rsid w:val="00C23039"/>
    <w:rsid w:val="00C24609"/>
    <w:rsid w:val="00C24DAB"/>
    <w:rsid w:val="00C264BE"/>
    <w:rsid w:val="00C26C3C"/>
    <w:rsid w:val="00C302EE"/>
    <w:rsid w:val="00C30400"/>
    <w:rsid w:val="00C30C91"/>
    <w:rsid w:val="00C3404A"/>
    <w:rsid w:val="00C3597D"/>
    <w:rsid w:val="00C363B8"/>
    <w:rsid w:val="00C40047"/>
    <w:rsid w:val="00C413D7"/>
    <w:rsid w:val="00C41533"/>
    <w:rsid w:val="00C42C03"/>
    <w:rsid w:val="00C44982"/>
    <w:rsid w:val="00C44BBA"/>
    <w:rsid w:val="00C44D9D"/>
    <w:rsid w:val="00C46987"/>
    <w:rsid w:val="00C472D4"/>
    <w:rsid w:val="00C50C4D"/>
    <w:rsid w:val="00C5286F"/>
    <w:rsid w:val="00C52B5F"/>
    <w:rsid w:val="00C54A26"/>
    <w:rsid w:val="00C615B3"/>
    <w:rsid w:val="00C64EFC"/>
    <w:rsid w:val="00C65C73"/>
    <w:rsid w:val="00C75488"/>
    <w:rsid w:val="00C77D48"/>
    <w:rsid w:val="00C8099E"/>
    <w:rsid w:val="00C85083"/>
    <w:rsid w:val="00C91ACD"/>
    <w:rsid w:val="00C931A2"/>
    <w:rsid w:val="00C94578"/>
    <w:rsid w:val="00C95682"/>
    <w:rsid w:val="00CA1EB9"/>
    <w:rsid w:val="00CA3E15"/>
    <w:rsid w:val="00CA3FA9"/>
    <w:rsid w:val="00CA535D"/>
    <w:rsid w:val="00CA7743"/>
    <w:rsid w:val="00CA7A6F"/>
    <w:rsid w:val="00CA7B75"/>
    <w:rsid w:val="00CB28C6"/>
    <w:rsid w:val="00CB321D"/>
    <w:rsid w:val="00CB6A85"/>
    <w:rsid w:val="00CB73FD"/>
    <w:rsid w:val="00CC06C6"/>
    <w:rsid w:val="00CC1493"/>
    <w:rsid w:val="00CC14E7"/>
    <w:rsid w:val="00CC211F"/>
    <w:rsid w:val="00CC48A7"/>
    <w:rsid w:val="00CC4F3B"/>
    <w:rsid w:val="00CC702E"/>
    <w:rsid w:val="00CC78FF"/>
    <w:rsid w:val="00CD104B"/>
    <w:rsid w:val="00CD11F1"/>
    <w:rsid w:val="00CD2BC9"/>
    <w:rsid w:val="00CD37B3"/>
    <w:rsid w:val="00CD5497"/>
    <w:rsid w:val="00CD560E"/>
    <w:rsid w:val="00CD5F7D"/>
    <w:rsid w:val="00CD7514"/>
    <w:rsid w:val="00CE16F8"/>
    <w:rsid w:val="00CE24C7"/>
    <w:rsid w:val="00CE31F8"/>
    <w:rsid w:val="00CE47C7"/>
    <w:rsid w:val="00CE4E9C"/>
    <w:rsid w:val="00CE5729"/>
    <w:rsid w:val="00CE575D"/>
    <w:rsid w:val="00CF06CA"/>
    <w:rsid w:val="00CF165B"/>
    <w:rsid w:val="00CF1694"/>
    <w:rsid w:val="00CF1EDE"/>
    <w:rsid w:val="00CF2319"/>
    <w:rsid w:val="00CF35D0"/>
    <w:rsid w:val="00CF3E0B"/>
    <w:rsid w:val="00CF4827"/>
    <w:rsid w:val="00CF4940"/>
    <w:rsid w:val="00CF501F"/>
    <w:rsid w:val="00CF541D"/>
    <w:rsid w:val="00CF55F6"/>
    <w:rsid w:val="00CF5AF7"/>
    <w:rsid w:val="00CF63DE"/>
    <w:rsid w:val="00D01307"/>
    <w:rsid w:val="00D01572"/>
    <w:rsid w:val="00D015D1"/>
    <w:rsid w:val="00D02312"/>
    <w:rsid w:val="00D02ACA"/>
    <w:rsid w:val="00D02F84"/>
    <w:rsid w:val="00D033D6"/>
    <w:rsid w:val="00D0344F"/>
    <w:rsid w:val="00D037C9"/>
    <w:rsid w:val="00D040DC"/>
    <w:rsid w:val="00D06054"/>
    <w:rsid w:val="00D0776E"/>
    <w:rsid w:val="00D1248C"/>
    <w:rsid w:val="00D13AB2"/>
    <w:rsid w:val="00D13EB9"/>
    <w:rsid w:val="00D14479"/>
    <w:rsid w:val="00D1483E"/>
    <w:rsid w:val="00D1718B"/>
    <w:rsid w:val="00D22EA6"/>
    <w:rsid w:val="00D232C5"/>
    <w:rsid w:val="00D245A7"/>
    <w:rsid w:val="00D25F97"/>
    <w:rsid w:val="00D27D88"/>
    <w:rsid w:val="00D302A7"/>
    <w:rsid w:val="00D308C9"/>
    <w:rsid w:val="00D330BC"/>
    <w:rsid w:val="00D35DEF"/>
    <w:rsid w:val="00D365F1"/>
    <w:rsid w:val="00D371A8"/>
    <w:rsid w:val="00D37A55"/>
    <w:rsid w:val="00D424F5"/>
    <w:rsid w:val="00D440DC"/>
    <w:rsid w:val="00D446D4"/>
    <w:rsid w:val="00D44A1A"/>
    <w:rsid w:val="00D465F2"/>
    <w:rsid w:val="00D4710A"/>
    <w:rsid w:val="00D5457A"/>
    <w:rsid w:val="00D57D59"/>
    <w:rsid w:val="00D61667"/>
    <w:rsid w:val="00D6200B"/>
    <w:rsid w:val="00D62E03"/>
    <w:rsid w:val="00D644ED"/>
    <w:rsid w:val="00D64CB7"/>
    <w:rsid w:val="00D66D44"/>
    <w:rsid w:val="00D71D0B"/>
    <w:rsid w:val="00D71F10"/>
    <w:rsid w:val="00D72D96"/>
    <w:rsid w:val="00D768EA"/>
    <w:rsid w:val="00D76E10"/>
    <w:rsid w:val="00D80A6A"/>
    <w:rsid w:val="00D80B51"/>
    <w:rsid w:val="00D82C60"/>
    <w:rsid w:val="00D843A0"/>
    <w:rsid w:val="00D85E0E"/>
    <w:rsid w:val="00D866B6"/>
    <w:rsid w:val="00D92BA8"/>
    <w:rsid w:val="00D939CD"/>
    <w:rsid w:val="00D95391"/>
    <w:rsid w:val="00D9698A"/>
    <w:rsid w:val="00D974F0"/>
    <w:rsid w:val="00D97B9A"/>
    <w:rsid w:val="00DA233F"/>
    <w:rsid w:val="00DA4918"/>
    <w:rsid w:val="00DA4B96"/>
    <w:rsid w:val="00DA5CB2"/>
    <w:rsid w:val="00DA6C29"/>
    <w:rsid w:val="00DA7718"/>
    <w:rsid w:val="00DA7CA1"/>
    <w:rsid w:val="00DB21A6"/>
    <w:rsid w:val="00DB2480"/>
    <w:rsid w:val="00DB3866"/>
    <w:rsid w:val="00DB4530"/>
    <w:rsid w:val="00DB659F"/>
    <w:rsid w:val="00DB7563"/>
    <w:rsid w:val="00DB76FC"/>
    <w:rsid w:val="00DC17E0"/>
    <w:rsid w:val="00DC69CF"/>
    <w:rsid w:val="00DC6E90"/>
    <w:rsid w:val="00DD2D4B"/>
    <w:rsid w:val="00DD67BB"/>
    <w:rsid w:val="00DD7827"/>
    <w:rsid w:val="00DD7E59"/>
    <w:rsid w:val="00DE06A9"/>
    <w:rsid w:val="00DE141D"/>
    <w:rsid w:val="00DE2549"/>
    <w:rsid w:val="00DE36E4"/>
    <w:rsid w:val="00DF18EE"/>
    <w:rsid w:val="00DF5534"/>
    <w:rsid w:val="00DF6334"/>
    <w:rsid w:val="00DF6947"/>
    <w:rsid w:val="00DF7B7B"/>
    <w:rsid w:val="00DF7ECA"/>
    <w:rsid w:val="00E00064"/>
    <w:rsid w:val="00E0006B"/>
    <w:rsid w:val="00E00140"/>
    <w:rsid w:val="00E01A8A"/>
    <w:rsid w:val="00E01F66"/>
    <w:rsid w:val="00E04293"/>
    <w:rsid w:val="00E059B3"/>
    <w:rsid w:val="00E111F2"/>
    <w:rsid w:val="00E13D2B"/>
    <w:rsid w:val="00E155DE"/>
    <w:rsid w:val="00E16F00"/>
    <w:rsid w:val="00E209C6"/>
    <w:rsid w:val="00E233E0"/>
    <w:rsid w:val="00E23CFB"/>
    <w:rsid w:val="00E255D6"/>
    <w:rsid w:val="00E32CED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53C2"/>
    <w:rsid w:val="00E566DC"/>
    <w:rsid w:val="00E56700"/>
    <w:rsid w:val="00E57EC6"/>
    <w:rsid w:val="00E6301A"/>
    <w:rsid w:val="00E631B7"/>
    <w:rsid w:val="00E63719"/>
    <w:rsid w:val="00E64067"/>
    <w:rsid w:val="00E65A3D"/>
    <w:rsid w:val="00E70ABD"/>
    <w:rsid w:val="00E7221E"/>
    <w:rsid w:val="00E751C1"/>
    <w:rsid w:val="00E7774F"/>
    <w:rsid w:val="00E80EB2"/>
    <w:rsid w:val="00E85E99"/>
    <w:rsid w:val="00E8603B"/>
    <w:rsid w:val="00E86685"/>
    <w:rsid w:val="00E91334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A73A7"/>
    <w:rsid w:val="00EB486D"/>
    <w:rsid w:val="00EB49F1"/>
    <w:rsid w:val="00EB6084"/>
    <w:rsid w:val="00EB67AD"/>
    <w:rsid w:val="00EB7F8D"/>
    <w:rsid w:val="00EC2FFB"/>
    <w:rsid w:val="00EC4251"/>
    <w:rsid w:val="00EC4738"/>
    <w:rsid w:val="00EC576E"/>
    <w:rsid w:val="00EC5899"/>
    <w:rsid w:val="00EC5A3D"/>
    <w:rsid w:val="00EC79AA"/>
    <w:rsid w:val="00ED0012"/>
    <w:rsid w:val="00ED052B"/>
    <w:rsid w:val="00ED0659"/>
    <w:rsid w:val="00ED3605"/>
    <w:rsid w:val="00ED5510"/>
    <w:rsid w:val="00ED5654"/>
    <w:rsid w:val="00ED7E61"/>
    <w:rsid w:val="00EE320B"/>
    <w:rsid w:val="00EE4945"/>
    <w:rsid w:val="00EE6621"/>
    <w:rsid w:val="00EE6754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2C70"/>
    <w:rsid w:val="00F03CFA"/>
    <w:rsid w:val="00F04130"/>
    <w:rsid w:val="00F06034"/>
    <w:rsid w:val="00F07328"/>
    <w:rsid w:val="00F1192D"/>
    <w:rsid w:val="00F135E0"/>
    <w:rsid w:val="00F13B95"/>
    <w:rsid w:val="00F15BB9"/>
    <w:rsid w:val="00F1798E"/>
    <w:rsid w:val="00F20112"/>
    <w:rsid w:val="00F21E95"/>
    <w:rsid w:val="00F22F3C"/>
    <w:rsid w:val="00F23A6D"/>
    <w:rsid w:val="00F2427F"/>
    <w:rsid w:val="00F25D24"/>
    <w:rsid w:val="00F264FB"/>
    <w:rsid w:val="00F31887"/>
    <w:rsid w:val="00F33DD9"/>
    <w:rsid w:val="00F34BF5"/>
    <w:rsid w:val="00F377BB"/>
    <w:rsid w:val="00F37BF6"/>
    <w:rsid w:val="00F4039B"/>
    <w:rsid w:val="00F40489"/>
    <w:rsid w:val="00F41998"/>
    <w:rsid w:val="00F43E67"/>
    <w:rsid w:val="00F443E5"/>
    <w:rsid w:val="00F45AA6"/>
    <w:rsid w:val="00F45F5C"/>
    <w:rsid w:val="00F47AA5"/>
    <w:rsid w:val="00F54F29"/>
    <w:rsid w:val="00F563C4"/>
    <w:rsid w:val="00F6053F"/>
    <w:rsid w:val="00F60675"/>
    <w:rsid w:val="00F615F5"/>
    <w:rsid w:val="00F708DF"/>
    <w:rsid w:val="00F73E30"/>
    <w:rsid w:val="00F75316"/>
    <w:rsid w:val="00F76825"/>
    <w:rsid w:val="00F81E3E"/>
    <w:rsid w:val="00F82400"/>
    <w:rsid w:val="00F82F05"/>
    <w:rsid w:val="00F83D75"/>
    <w:rsid w:val="00F83EC1"/>
    <w:rsid w:val="00F84B58"/>
    <w:rsid w:val="00F864A8"/>
    <w:rsid w:val="00F86E94"/>
    <w:rsid w:val="00F90199"/>
    <w:rsid w:val="00F9092D"/>
    <w:rsid w:val="00F92E39"/>
    <w:rsid w:val="00F96136"/>
    <w:rsid w:val="00F968B7"/>
    <w:rsid w:val="00F97344"/>
    <w:rsid w:val="00F973D7"/>
    <w:rsid w:val="00F97E2B"/>
    <w:rsid w:val="00FA0620"/>
    <w:rsid w:val="00FA1779"/>
    <w:rsid w:val="00FA3023"/>
    <w:rsid w:val="00FA3D20"/>
    <w:rsid w:val="00FA451B"/>
    <w:rsid w:val="00FA5CDC"/>
    <w:rsid w:val="00FA67F4"/>
    <w:rsid w:val="00FB055E"/>
    <w:rsid w:val="00FB1E24"/>
    <w:rsid w:val="00FB2753"/>
    <w:rsid w:val="00FB284A"/>
    <w:rsid w:val="00FB30C0"/>
    <w:rsid w:val="00FB3505"/>
    <w:rsid w:val="00FB41BA"/>
    <w:rsid w:val="00FB764F"/>
    <w:rsid w:val="00FB7A5A"/>
    <w:rsid w:val="00FC33E4"/>
    <w:rsid w:val="00FC4092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636"/>
    <w:rsid w:val="00FD79B5"/>
    <w:rsid w:val="00FE1588"/>
    <w:rsid w:val="00FE187F"/>
    <w:rsid w:val="00FE19B9"/>
    <w:rsid w:val="00FE2217"/>
    <w:rsid w:val="00FE2E1E"/>
    <w:rsid w:val="00FE562B"/>
    <w:rsid w:val="00FE5FA5"/>
    <w:rsid w:val="00FF0768"/>
    <w:rsid w:val="00FF1E5F"/>
    <w:rsid w:val="00FF2754"/>
    <w:rsid w:val="00FF4236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5B70DAB3-6FE6-4FDF-B38B-04791156F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Titre1">
    <w:name w:val="heading 1"/>
    <w:basedOn w:val="Normal"/>
    <w:next w:val="Normal"/>
    <w:link w:val="Titre1C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Titre2">
    <w:name w:val="heading 2"/>
    <w:basedOn w:val="Normal"/>
    <w:next w:val="Normal"/>
    <w:link w:val="Titre2Car"/>
    <w:uiPriority w:val="9"/>
    <w:unhideWhenUsed/>
    <w:rsid w:val="009C45A2"/>
    <w:pPr>
      <w:outlineLvl w:val="1"/>
    </w:pPr>
    <w:rPr>
      <w:b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En-tteCar">
    <w:name w:val="En-tête Car"/>
    <w:basedOn w:val="Policepardfaut"/>
    <w:link w:val="En-tte"/>
    <w:uiPriority w:val="99"/>
    <w:rsid w:val="008E5D5C"/>
    <w:rPr>
      <w:caps/>
      <w:spacing w:val="12"/>
      <w:sz w:val="15"/>
      <w:lang w:val="en-GB"/>
    </w:rPr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reCar">
    <w:name w:val="Titre Car"/>
    <w:basedOn w:val="Policepardfaut"/>
    <w:link w:val="Titre"/>
    <w:uiPriority w:val="10"/>
    <w:rsid w:val="00AC4E77"/>
    <w:rPr>
      <w:sz w:val="24"/>
      <w:lang w:val="en-GB"/>
    </w:rPr>
  </w:style>
  <w:style w:type="character" w:customStyle="1" w:styleId="Titre1Car">
    <w:name w:val="Titre 1 Car"/>
    <w:basedOn w:val="Policepardfaut"/>
    <w:link w:val="Titre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Titre2Car">
    <w:name w:val="Titre 2 Car"/>
    <w:basedOn w:val="Policepardfaut"/>
    <w:link w:val="Titre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Lienhypertexte">
    <w:name w:val="Hyperlink"/>
    <w:basedOn w:val="Policepardfau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Lgende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ev">
    <w:name w:val="Strong"/>
    <w:basedOn w:val="Policepardfau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Policepardfaut"/>
    <w:rsid w:val="00D5457A"/>
  </w:style>
  <w:style w:type="character" w:customStyle="1" w:styleId="priceamount">
    <w:name w:val="price__amount"/>
    <w:basedOn w:val="Policepardfau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ienhypertextesuivivisit">
    <w:name w:val="FollowedHyperlink"/>
    <w:basedOn w:val="Policepardfau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itre5Car">
    <w:name w:val="Titre 5 Car"/>
    <w:basedOn w:val="Policepardfaut"/>
    <w:link w:val="Titre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Policepardfau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Accentuation">
    <w:name w:val="Emphasis"/>
    <w:basedOn w:val="Policepardfau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Policepardfaut"/>
    <w:rsid w:val="007C6B1C"/>
  </w:style>
  <w:style w:type="character" w:customStyle="1" w:styleId="eop">
    <w:name w:val="eop"/>
    <w:basedOn w:val="Policepardfaut"/>
    <w:rsid w:val="007C6B1C"/>
  </w:style>
  <w:style w:type="character" w:customStyle="1" w:styleId="NichtaufgelsteErwhnung2">
    <w:name w:val="Nicht aufgelöste Erwähnung2"/>
    <w:basedOn w:val="Policepardfau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Policepardfaut"/>
    <w:rsid w:val="001A5A7D"/>
  </w:style>
  <w:style w:type="character" w:customStyle="1" w:styleId="ms-h3">
    <w:name w:val="ms-h3"/>
    <w:basedOn w:val="Policepardfaut"/>
    <w:rsid w:val="0006221A"/>
  </w:style>
  <w:style w:type="character" w:customStyle="1" w:styleId="scxw130742757">
    <w:name w:val="scxw130742757"/>
    <w:basedOn w:val="Policepardfaut"/>
    <w:rsid w:val="003E4BEF"/>
  </w:style>
  <w:style w:type="character" w:customStyle="1" w:styleId="ydpb5a3d5bfs1">
    <w:name w:val="ydpb5a3d5bfs1"/>
    <w:basedOn w:val="Policepardfaut"/>
    <w:rsid w:val="008E477E"/>
  </w:style>
  <w:style w:type="character" w:customStyle="1" w:styleId="UnresolvedMention1">
    <w:name w:val="Unresolved Mention1"/>
    <w:basedOn w:val="Policepardfau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Policepardfaut"/>
    <w:rsid w:val="00576746"/>
  </w:style>
  <w:style w:type="character" w:customStyle="1" w:styleId="bcx9">
    <w:name w:val="bcx9"/>
    <w:basedOn w:val="Policepardfaut"/>
    <w:rsid w:val="00C40047"/>
  </w:style>
  <w:style w:type="character" w:styleId="Marquedecommentaire">
    <w:name w:val="annotation reference"/>
    <w:basedOn w:val="Policepardfaut"/>
    <w:uiPriority w:val="99"/>
    <w:semiHidden/>
    <w:unhideWhenUsed/>
    <w:rsid w:val="00ED001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D0012"/>
    <w:rPr>
      <w:sz w:val="20"/>
      <w:szCs w:val="20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D001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D0012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xtedelespacerserv">
    <w:name w:val="Placeholder Text"/>
    <w:basedOn w:val="Policepardfaut"/>
    <w:uiPriority w:val="99"/>
    <w:semiHidden/>
    <w:rsid w:val="00FE2E1E"/>
    <w:rPr>
      <w:color w:val="808080"/>
    </w:rPr>
  </w:style>
  <w:style w:type="character" w:styleId="Mentionnonrsolue">
    <w:name w:val="Unresolved Mention"/>
    <w:basedOn w:val="Policepardfau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Body">
    <w:name w:val="Body"/>
    <w:rsid w:val="00F264FB"/>
    <w:pPr>
      <w:spacing w:after="0" w:line="360" w:lineRule="auto"/>
    </w:pPr>
    <w:rPr>
      <w:rFonts w:ascii="Sennheiser Office" w:eastAsia="Sennheiser Office" w:hAnsi="Sennheiser Office" w:cs="Sennheiser Office"/>
      <w:color w:val="000000"/>
      <w:sz w:val="18"/>
      <w:szCs w:val="18"/>
      <w:u w:color="000000"/>
      <w:lang w:val="en-US" w:eastAsia="en-GB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3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image" Target="media/image5.JPG"/><Relationship Id="rId26" Type="http://schemas.openxmlformats.org/officeDocument/2006/relationships/hyperlink" Target="mailto:ann.vermont@sennheiser.com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protect-eu.mimecast.com/s/lUszCgxgJHAZzmKWSo3cGI?domain=sennheiser.com" TargetMode="External"/><Relationship Id="rId7" Type="http://schemas.openxmlformats.org/officeDocument/2006/relationships/settings" Target="settings.xml"/><Relationship Id="rId12" Type="http://schemas.openxmlformats.org/officeDocument/2006/relationships/hyperlink" Target="https://fr-fr.sennheiser.com/casque-dj-on-ear-hd25" TargetMode="External"/><Relationship Id="rId17" Type="http://schemas.openxmlformats.org/officeDocument/2006/relationships/hyperlink" Target="https://fr-fr.sennheiser.com/mke-400" TargetMode="External"/><Relationship Id="rId25" Type="http://schemas.openxmlformats.org/officeDocument/2006/relationships/hyperlink" Target="mailto:valentine.vialis@sennheiser.com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hyperlink" Target="https://sennheiser-brandzone.com/share/t5ZkexS9hnWVycfnyXu8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yperlink" Target="mailto:julien.v@marie-antoinette.fr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en-de.sennheiser.com/ew-d-835-s-set" TargetMode="External"/><Relationship Id="rId23" Type="http://schemas.openxmlformats.org/officeDocument/2006/relationships/hyperlink" Target="https://www.merging.com/" TargetMode="External"/><Relationship Id="rId28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hyperlink" Target="https://fr-fr.sennheiser.com/xsw-d-pedalboard-set" TargetMode="External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Relationship Id="rId22" Type="http://schemas.openxmlformats.org/officeDocument/2006/relationships/hyperlink" Target="https://protect-eu.mimecast.com/s/hW3dCm2oZUjNQA8YSDwLrJ?domain=neumann.com" TargetMode="External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38d1026-59ad-4674-bfbc-edcf8c7c444f">
      <Terms xmlns="http://schemas.microsoft.com/office/infopath/2007/PartnerControls"/>
    </lcf76f155ced4ddcb4097134ff3c332f>
    <TaxCatchAll xmlns="02edf36b-f29e-4ed5-91e2-6b7d03b7255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721C8A722B11469633187C8A29FA86" ma:contentTypeVersion="18" ma:contentTypeDescription="Crée un document." ma:contentTypeScope="" ma:versionID="0f99e6e2169eaa4785e097af4e203b0e">
  <xsd:schema xmlns:xsd="http://www.w3.org/2001/XMLSchema" xmlns:xs="http://www.w3.org/2001/XMLSchema" xmlns:p="http://schemas.microsoft.com/office/2006/metadata/properties" xmlns:ns2="538d1026-59ad-4674-bfbc-edcf8c7c444f" xmlns:ns3="02edf36b-f29e-4ed5-91e2-6b7d03b72559" targetNamespace="http://schemas.microsoft.com/office/2006/metadata/properties" ma:root="true" ma:fieldsID="b66f9576125ef5f6b4be3a603c64a335" ns2:_="" ns3:_="">
    <xsd:import namespace="538d1026-59ad-4674-bfbc-edcf8c7c444f"/>
    <xsd:import namespace="02edf36b-f29e-4ed5-91e2-6b7d03b725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8d1026-59ad-4674-bfbc-edcf8c7c4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edf36b-f29e-4ed5-91e2-6b7d03b7255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9b5058a-bca0-49ce-b8ed-989b73e2c2bb}" ma:internalName="TaxCatchAll" ma:showField="CatchAllData" ma:web="02edf36b-f29e-4ed5-91e2-6b7d03b725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CC05A58-0D5D-4760-9EEC-2BFE5E3BFD05}">
  <ds:schemaRefs>
    <ds:schemaRef ds:uri="http://purl.org/dc/terms/"/>
    <ds:schemaRef ds:uri="http://schemas.microsoft.com/office/2006/documentManagement/types"/>
    <ds:schemaRef ds:uri="538d1026-59ad-4674-bfbc-edcf8c7c444f"/>
    <ds:schemaRef ds:uri="http://purl.org/dc/elements/1.1/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02edf36b-f29e-4ed5-91e2-6b7d03b72559"/>
    <ds:schemaRef ds:uri="http://schemas.microsoft.com/office/2006/metadata/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072A0C05-41D6-4710-A552-E3F3777AE4E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122836-B738-4003-84A3-E62FF8C816C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3</Pages>
  <Words>574</Words>
  <Characters>3157</Characters>
  <Application>Microsoft Office Word</Application>
  <DocSecurity>0</DocSecurity>
  <Lines>26</Lines>
  <Paragraphs>7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Press Release</vt:lpstr>
      <vt:lpstr>Press Release</vt:lpstr>
      <vt:lpstr>Press Release</vt:lpstr>
    </vt:vector>
  </TitlesOfParts>
  <Company>Sennheiser electronic GmbH &amp; Co. KG</Company>
  <LinksUpToDate>false</LinksUpToDate>
  <CharactersWithSpaces>3724</CharactersWithSpaces>
  <SharedDoc>false</SharedDoc>
  <HLinks>
    <vt:vector size="72" baseType="variant">
      <vt:variant>
        <vt:i4>4849696</vt:i4>
      </vt:variant>
      <vt:variant>
        <vt:i4>33</vt:i4>
      </vt:variant>
      <vt:variant>
        <vt:i4>0</vt:i4>
      </vt:variant>
      <vt:variant>
        <vt:i4>5</vt:i4>
      </vt:variant>
      <vt:variant>
        <vt:lpwstr>mailto:ann.vermont@sennheiser.com</vt:lpwstr>
      </vt:variant>
      <vt:variant>
        <vt:lpwstr/>
      </vt:variant>
      <vt:variant>
        <vt:i4>4522036</vt:i4>
      </vt:variant>
      <vt:variant>
        <vt:i4>30</vt:i4>
      </vt:variant>
      <vt:variant>
        <vt:i4>0</vt:i4>
      </vt:variant>
      <vt:variant>
        <vt:i4>5</vt:i4>
      </vt:variant>
      <vt:variant>
        <vt:lpwstr>mailto:valentine.vialis@sennheiser.com</vt:lpwstr>
      </vt:variant>
      <vt:variant>
        <vt:lpwstr/>
      </vt:variant>
      <vt:variant>
        <vt:i4>5374071</vt:i4>
      </vt:variant>
      <vt:variant>
        <vt:i4>27</vt:i4>
      </vt:variant>
      <vt:variant>
        <vt:i4>0</vt:i4>
      </vt:variant>
      <vt:variant>
        <vt:i4>5</vt:i4>
      </vt:variant>
      <vt:variant>
        <vt:lpwstr>mailto:julien.v@marie-antoinette.fr</vt:lpwstr>
      </vt:variant>
      <vt:variant>
        <vt:lpwstr/>
      </vt:variant>
      <vt:variant>
        <vt:i4>4849759</vt:i4>
      </vt:variant>
      <vt:variant>
        <vt:i4>24</vt:i4>
      </vt:variant>
      <vt:variant>
        <vt:i4>0</vt:i4>
      </vt:variant>
      <vt:variant>
        <vt:i4>5</vt:i4>
      </vt:variant>
      <vt:variant>
        <vt:lpwstr>https://www.merging.com/</vt:lpwstr>
      </vt:variant>
      <vt:variant>
        <vt:lpwstr/>
      </vt:variant>
      <vt:variant>
        <vt:i4>7798892</vt:i4>
      </vt:variant>
      <vt:variant>
        <vt:i4>21</vt:i4>
      </vt:variant>
      <vt:variant>
        <vt:i4>0</vt:i4>
      </vt:variant>
      <vt:variant>
        <vt:i4>5</vt:i4>
      </vt:variant>
      <vt:variant>
        <vt:lpwstr>https://protect-eu.mimecast.com/s/hW3dCm2oZUjNQA8YSDwLrJ?domain=neumann.com</vt:lpwstr>
      </vt:variant>
      <vt:variant>
        <vt:lpwstr/>
      </vt:variant>
      <vt:variant>
        <vt:i4>2293823</vt:i4>
      </vt:variant>
      <vt:variant>
        <vt:i4>18</vt:i4>
      </vt:variant>
      <vt:variant>
        <vt:i4>0</vt:i4>
      </vt:variant>
      <vt:variant>
        <vt:i4>5</vt:i4>
      </vt:variant>
      <vt:variant>
        <vt:lpwstr>https://protect-eu.mimecast.com/s/lUszCgxgJHAZzmKWSo3cGI?domain=sennheiser.com</vt:lpwstr>
      </vt:variant>
      <vt:variant>
        <vt:lpwstr/>
      </vt:variant>
      <vt:variant>
        <vt:i4>8257589</vt:i4>
      </vt:variant>
      <vt:variant>
        <vt:i4>15</vt:i4>
      </vt:variant>
      <vt:variant>
        <vt:i4>0</vt:i4>
      </vt:variant>
      <vt:variant>
        <vt:i4>5</vt:i4>
      </vt:variant>
      <vt:variant>
        <vt:lpwstr>https://sennheiser-brandzone.com/share/t5ZkexS9hnWVycfnyXu8</vt:lpwstr>
      </vt:variant>
      <vt:variant>
        <vt:lpwstr/>
      </vt:variant>
      <vt:variant>
        <vt:i4>786445</vt:i4>
      </vt:variant>
      <vt:variant>
        <vt:i4>12</vt:i4>
      </vt:variant>
      <vt:variant>
        <vt:i4>0</vt:i4>
      </vt:variant>
      <vt:variant>
        <vt:i4>5</vt:i4>
      </vt:variant>
      <vt:variant>
        <vt:lpwstr>https://fr-fr.sennheiser.com/xsw-d-pedalboard-set</vt:lpwstr>
      </vt:variant>
      <vt:variant>
        <vt:lpwstr/>
      </vt:variant>
      <vt:variant>
        <vt:i4>4587544</vt:i4>
      </vt:variant>
      <vt:variant>
        <vt:i4>9</vt:i4>
      </vt:variant>
      <vt:variant>
        <vt:i4>0</vt:i4>
      </vt:variant>
      <vt:variant>
        <vt:i4>5</vt:i4>
      </vt:variant>
      <vt:variant>
        <vt:lpwstr>https://fr-fr.sennheiser.com/mke-400</vt:lpwstr>
      </vt:variant>
      <vt:variant>
        <vt:lpwstr/>
      </vt:variant>
      <vt:variant>
        <vt:i4>6750308</vt:i4>
      </vt:variant>
      <vt:variant>
        <vt:i4>6</vt:i4>
      </vt:variant>
      <vt:variant>
        <vt:i4>0</vt:i4>
      </vt:variant>
      <vt:variant>
        <vt:i4>5</vt:i4>
      </vt:variant>
      <vt:variant>
        <vt:lpwstr>https://en-de.sennheiser.com/ew-d-835-s-set</vt:lpwstr>
      </vt:variant>
      <vt:variant>
        <vt:lpwstr/>
      </vt:variant>
      <vt:variant>
        <vt:i4>5963841</vt:i4>
      </vt:variant>
      <vt:variant>
        <vt:i4>3</vt:i4>
      </vt:variant>
      <vt:variant>
        <vt:i4>0</vt:i4>
      </vt:variant>
      <vt:variant>
        <vt:i4>5</vt:i4>
      </vt:variant>
      <vt:variant>
        <vt:lpwstr>https://fr-fr.sennheiser.com/microphone-cardioide-pour-chant-soliste-sur-scene-e-835</vt:lpwstr>
      </vt:variant>
      <vt:variant>
        <vt:lpwstr/>
      </vt:variant>
      <vt:variant>
        <vt:i4>3604593</vt:i4>
      </vt:variant>
      <vt:variant>
        <vt:i4>0</vt:i4>
      </vt:variant>
      <vt:variant>
        <vt:i4>0</vt:i4>
      </vt:variant>
      <vt:variant>
        <vt:i4>5</vt:i4>
      </vt:variant>
      <vt:variant>
        <vt:lpwstr>https://fr-fr.sennheiser.com/casque-dj-on-ear-hd25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cp:lastModifiedBy>Vialis, Valentine</cp:lastModifiedBy>
  <cp:revision>37</cp:revision>
  <cp:lastPrinted>2023-10-03T15:40:00Z</cp:lastPrinted>
  <dcterms:created xsi:type="dcterms:W3CDTF">2023-10-03T18:43:00Z</dcterms:created>
  <dcterms:modified xsi:type="dcterms:W3CDTF">2023-10-03T15:40:00Z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0x01010053721C8A722B11469633187C8A29FA86</vt:lpwstr>
  </property>
  <property fmtid="{D5CDD505-2E9C-101B-9397-08002B2CF9AE}" pid="3" name="MediaServiceImageTags">
    <vt:lpwstr/>
  </property>
</Properties>
</file>